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FEA" w:rsidRPr="00962067" w:rsidRDefault="00173FEA" w:rsidP="00173FEA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962067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173FEA" w:rsidRPr="00962067" w:rsidRDefault="00173FEA" w:rsidP="00173FEA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962067">
        <w:rPr>
          <w:rFonts w:ascii="Times New Roman" w:hAnsi="Times New Roman" w:cs="Times New Roman"/>
          <w:sz w:val="24"/>
          <w:szCs w:val="24"/>
        </w:rPr>
        <w:t xml:space="preserve">К ООП НОО </w:t>
      </w:r>
    </w:p>
    <w:p w:rsidR="00173FEA" w:rsidRDefault="00173FEA" w:rsidP="00173FEA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962067">
        <w:rPr>
          <w:rFonts w:ascii="Times New Roman" w:hAnsi="Times New Roman" w:cs="Times New Roman"/>
          <w:sz w:val="24"/>
          <w:szCs w:val="24"/>
        </w:rPr>
        <w:t>ФГОС</w:t>
      </w:r>
    </w:p>
    <w:p w:rsidR="00173FEA" w:rsidRDefault="00173FEA" w:rsidP="00173FEA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73FEA" w:rsidRDefault="00173FEA" w:rsidP="00173FEA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73FEA" w:rsidRDefault="00173FEA" w:rsidP="00173FEA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73FEA" w:rsidRDefault="00173FEA" w:rsidP="00173FEA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73FEA" w:rsidRDefault="00173FEA" w:rsidP="00173FEA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73FEA" w:rsidRDefault="00173FEA" w:rsidP="00173FEA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73FEA" w:rsidRDefault="00173FEA" w:rsidP="00173FEA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73FEA" w:rsidRDefault="00173FEA" w:rsidP="00173FEA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73FEA" w:rsidRDefault="00173FEA" w:rsidP="00173FEA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73FEA" w:rsidRDefault="00173FEA" w:rsidP="00173FEA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73FEA" w:rsidRDefault="00173FEA" w:rsidP="00173FEA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73FEA" w:rsidRDefault="00173FEA" w:rsidP="00173FEA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73FEA" w:rsidRDefault="00173FEA" w:rsidP="00173FEA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73FEA" w:rsidRDefault="00173FEA" w:rsidP="00173FEA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73FEA" w:rsidRDefault="00173FEA" w:rsidP="00173FEA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73FEA" w:rsidRDefault="00173FEA" w:rsidP="00173FEA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73FEA" w:rsidRDefault="00173FEA" w:rsidP="00173FEA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73FEA" w:rsidRDefault="00173FEA" w:rsidP="00173FEA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173FEA" w:rsidRDefault="00173FEA" w:rsidP="00173FEA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учебному предмету «Физическая культура»</w:t>
      </w:r>
    </w:p>
    <w:p w:rsidR="00173FEA" w:rsidRDefault="00173FEA" w:rsidP="00173FEA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1-4 класс</w:t>
      </w:r>
    </w:p>
    <w:p w:rsidR="00173FEA" w:rsidRDefault="00173FE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73FEA" w:rsidRDefault="00173FE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73FEA" w:rsidRDefault="00173FE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73FEA" w:rsidRDefault="00173FE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73FEA" w:rsidRDefault="00173FE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73FEA" w:rsidRDefault="00173FE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73FEA" w:rsidRDefault="00173FE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73FEA" w:rsidRDefault="00173FE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73FEA" w:rsidRDefault="00173FE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73FEA" w:rsidRDefault="00173FE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73FEA" w:rsidRDefault="00173FE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73FEA" w:rsidRDefault="00173FE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73FEA" w:rsidRDefault="00173FE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73FEA" w:rsidRDefault="00173FE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71C12" w:rsidRPr="00355C5D" w:rsidRDefault="00E23AF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Пояснительная записка</w:t>
      </w:r>
    </w:p>
    <w:p w:rsidR="00471C12" w:rsidRPr="00355C5D" w:rsidRDefault="00E23AF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по </w:t>
      </w:r>
      <w:r w:rsidR="009F6C70">
        <w:rPr>
          <w:rFonts w:hAnsi="Times New Roman" w:cs="Times New Roman"/>
          <w:color w:val="000000"/>
          <w:sz w:val="24"/>
          <w:szCs w:val="24"/>
          <w:lang w:val="ru-RU"/>
        </w:rPr>
        <w:t xml:space="preserve">учебному предмету «Физическая культура» </w:t>
      </w: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для обучающихся 1–4-х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355C5D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 xml:space="preserve">БОУ </w:t>
      </w:r>
      <w:r w:rsidR="00355C5D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СОШ №</w:t>
      </w:r>
      <w:r w:rsidR="00355C5D">
        <w:rPr>
          <w:rFonts w:hAnsi="Times New Roman" w:cs="Times New Roman"/>
          <w:color w:val="000000"/>
          <w:sz w:val="24"/>
          <w:szCs w:val="24"/>
          <w:lang w:val="ru-RU"/>
        </w:rPr>
        <w:t xml:space="preserve"> 3» г.Грозного</w:t>
      </w: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разработана в соответствии с требованиями:</w:t>
      </w:r>
    </w:p>
    <w:p w:rsidR="00471C12" w:rsidRPr="00355C5D" w:rsidRDefault="00E23AF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471C12" w:rsidRPr="00355C5D" w:rsidRDefault="00E23AF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471C12" w:rsidRPr="00355C5D" w:rsidRDefault="00E23AF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приказа Минобрнауки от 0</w:t>
      </w:r>
      <w:bookmarkStart w:id="0" w:name="_GoBack"/>
      <w:bookmarkEnd w:id="0"/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6.10.2009 № 373 «Об утверждении ФГОС начального общего образования»;</w:t>
      </w:r>
    </w:p>
    <w:p w:rsidR="00471C12" w:rsidRPr="00355C5D" w:rsidRDefault="00E23AF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471C12" w:rsidRPr="00355C5D" w:rsidRDefault="00E23AF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471C12" w:rsidRPr="00355C5D" w:rsidRDefault="00E23AF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физической культуры, утвержденной решением Коллегии Минпросвещения 24.12.2018;</w:t>
      </w:r>
    </w:p>
    <w:p w:rsidR="00471C12" w:rsidRPr="00355C5D" w:rsidRDefault="00E23AF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 xml:space="preserve">учебного плана начального общего образования, утвержденного приказом </w:t>
      </w:r>
      <w:r w:rsidR="00355C5D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 xml:space="preserve">БОУ </w:t>
      </w:r>
      <w:r w:rsidR="00355C5D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СОШ №</w:t>
      </w:r>
      <w:r w:rsidR="00355C5D">
        <w:rPr>
          <w:rFonts w:hAnsi="Times New Roman" w:cs="Times New Roman"/>
          <w:color w:val="000000"/>
          <w:sz w:val="24"/>
          <w:szCs w:val="24"/>
          <w:lang w:val="ru-RU"/>
        </w:rPr>
        <w:t xml:space="preserve"> 3» г.Грозного</w:t>
      </w: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 w:rsidR="009F6C70">
        <w:rPr>
          <w:rFonts w:hAnsi="Times New Roman" w:cs="Times New Roman"/>
          <w:color w:val="000000"/>
          <w:sz w:val="24"/>
          <w:szCs w:val="24"/>
          <w:lang w:val="ru-RU"/>
        </w:rPr>
        <w:t xml:space="preserve"> 01.09</w:t>
      </w: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.2021 №</w:t>
      </w:r>
      <w:r w:rsidR="009F6C70">
        <w:rPr>
          <w:rFonts w:hAnsi="Times New Roman" w:cs="Times New Roman"/>
          <w:color w:val="000000"/>
          <w:sz w:val="24"/>
          <w:szCs w:val="24"/>
          <w:lang w:val="ru-RU"/>
        </w:rPr>
        <w:t xml:space="preserve"> 10</w:t>
      </w: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71C12" w:rsidRPr="00355C5D" w:rsidRDefault="00E23AF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рабочей программы воспитания </w:t>
      </w:r>
      <w:r w:rsidR="00355C5D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 xml:space="preserve">БОУ </w:t>
      </w:r>
      <w:r w:rsidR="00355C5D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СОШ №</w:t>
      </w:r>
      <w:r w:rsidR="00355C5D">
        <w:rPr>
          <w:rFonts w:hAnsi="Times New Roman" w:cs="Times New Roman"/>
          <w:color w:val="000000"/>
          <w:sz w:val="24"/>
          <w:szCs w:val="24"/>
          <w:lang w:val="ru-RU"/>
        </w:rPr>
        <w:t>3» г.Грозного</w:t>
      </w: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71C12" w:rsidRPr="00355C5D" w:rsidRDefault="00E23AF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УМК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В.И. Лях, 1–4 классы.</w:t>
      </w:r>
    </w:p>
    <w:p w:rsidR="00471C12" w:rsidRPr="00355C5D" w:rsidRDefault="00E23AF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 из УМК для педагога и обучающихся.</w:t>
      </w:r>
    </w:p>
    <w:p w:rsidR="00471C12" w:rsidRDefault="00E23A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педагога:</w:t>
      </w:r>
    </w:p>
    <w:p w:rsidR="00471C12" w:rsidRPr="00355C5D" w:rsidRDefault="00E23AF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Физическая культура. Рабочие программы. Предметная линия учебников В.И. Ляха. 1–4 классы;</w:t>
      </w:r>
    </w:p>
    <w:p w:rsidR="00471C12" w:rsidRPr="00355C5D" w:rsidRDefault="00E23AF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Физическая культура. Методические рекомендации. 1–4 классы;</w:t>
      </w:r>
    </w:p>
    <w:p w:rsidR="00471C12" w:rsidRDefault="00E23AF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 xml:space="preserve">Лях В.И. Физическая культура. </w:t>
      </w:r>
      <w:r>
        <w:rPr>
          <w:rFonts w:hAnsi="Times New Roman" w:cs="Times New Roman"/>
          <w:color w:val="000000"/>
          <w:sz w:val="24"/>
          <w:szCs w:val="24"/>
        </w:rPr>
        <w:t>1–4 классы.</w:t>
      </w:r>
    </w:p>
    <w:p w:rsidR="00471C12" w:rsidRDefault="00E23AF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обучающихся:</w:t>
      </w:r>
    </w:p>
    <w:p w:rsidR="00471C12" w:rsidRPr="00355C5D" w:rsidRDefault="00E23AF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Физическая культура. Рабочие программы. Предметная линия учебников В.И. Ляха. 1–4 классы.</w:t>
      </w:r>
    </w:p>
    <w:p w:rsidR="00471C12" w:rsidRPr="00355C5D" w:rsidRDefault="00E23AF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Программа рассчитана на 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часа в неделю, 66 часов в год в 1-х классах (из расчета на 33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учебные недели)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68 часов в год во 2–3-х классах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(из расчета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34 учебные недели), 270 часов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за уровень образования.</w:t>
      </w:r>
    </w:p>
    <w:p w:rsidR="00C51599" w:rsidRDefault="00E23AF9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Планируемые результаты освоения программы</w:t>
      </w:r>
      <w:r w:rsidR="00C5159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учебного предмета </w:t>
      </w:r>
    </w:p>
    <w:p w:rsidR="00471C12" w:rsidRPr="00355C5D" w:rsidRDefault="00C5159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«Физическая культура»</w:t>
      </w:r>
    </w:p>
    <w:p w:rsidR="00471C12" w:rsidRPr="00355C5D" w:rsidRDefault="00E23AF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Реализация программы по физической культуре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в 1–4-х классах нацелена на достижение обучающимися трех групп результатов: предметных, метапредметных, личностных.</w:t>
      </w:r>
    </w:p>
    <w:tbl>
      <w:tblPr>
        <w:tblStyle w:val="71"/>
        <w:tblW w:w="0" w:type="auto"/>
        <w:tblLook w:val="04A0"/>
      </w:tblPr>
      <w:tblGrid>
        <w:gridCol w:w="3833"/>
        <w:gridCol w:w="5597"/>
      </w:tblGrid>
      <w:tr w:rsidR="00C51599" w:rsidRPr="00173FEA" w:rsidTr="00331ADE">
        <w:trPr>
          <w:trHeight w:val="265"/>
        </w:trPr>
        <w:tc>
          <w:tcPr>
            <w:tcW w:w="3833" w:type="dxa"/>
            <w:vMerge w:val="restart"/>
          </w:tcPr>
          <w:p w:rsidR="00C51599" w:rsidRPr="004B0B2C" w:rsidRDefault="00C51599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результаты:</w:t>
            </w:r>
          </w:p>
          <w:p w:rsidR="00C51599" w:rsidRPr="004B0B2C" w:rsidRDefault="00C51599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выпускника будут сформированы:</w:t>
            </w:r>
          </w:p>
          <w:p w:rsidR="00C51599" w:rsidRPr="004B0B2C" w:rsidRDefault="00C51599" w:rsidP="00C5159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42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позиция школьника на уровне положитель</w:t>
            </w:r>
            <w:r w:rsidRPr="004B0B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ного отношения к школе, ориентации на содержательные моменты школьной действительности и принятия образца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«хорошего ученика»;</w:t>
            </w:r>
          </w:p>
          <w:p w:rsidR="00C51599" w:rsidRPr="004B0B2C" w:rsidRDefault="00C51599" w:rsidP="00C5159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42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широкая мотивационная основа учебной деятельности,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включающая социальные, учебно­познавательные и внешние мотивы;</w:t>
            </w:r>
          </w:p>
          <w:p w:rsidR="00C51599" w:rsidRPr="004B0B2C" w:rsidRDefault="00C51599" w:rsidP="00C5159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42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учебно­познавательный интерес к новому учебному материалу и способам решения новой задачи;</w:t>
            </w:r>
          </w:p>
          <w:p w:rsidR="00C51599" w:rsidRPr="004B0B2C" w:rsidRDefault="00C51599" w:rsidP="00C5159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42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ориентация на понимание причин успеха в учебной </w:t>
            </w: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деятельности, в том числе на самоанализ и самоконтроль резуль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C51599" w:rsidRPr="004B0B2C" w:rsidRDefault="00C51599" w:rsidP="00C5159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42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оценке своей учебной деятельности;</w:t>
            </w:r>
          </w:p>
          <w:p w:rsidR="00C51599" w:rsidRPr="004B0B2C" w:rsidRDefault="00C51599" w:rsidP="00C5159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42"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основы гражданской идентичности, своей этнической </w:t>
            </w: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принадлежности в форме осознания «Я» как члена семьи,</w:t>
            </w: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C51599" w:rsidRPr="004B0B2C" w:rsidRDefault="00C51599" w:rsidP="00C5159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42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ориентация в нравственном содержании и смысле как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собственных поступков, так и поступков окружающих людей;</w:t>
            </w:r>
          </w:p>
          <w:p w:rsidR="00C51599" w:rsidRPr="004B0B2C" w:rsidRDefault="00C51599" w:rsidP="00C5159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42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основных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моральных норм и ориентация на их выполнение;</w:t>
            </w:r>
          </w:p>
          <w:p w:rsidR="00C51599" w:rsidRPr="004B0B2C" w:rsidRDefault="00C51599" w:rsidP="00C5159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42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этических чувств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стыда, вины, совести как регуляторов морального поведения; понимание чувств других людей и сопереживание им;</w:t>
            </w:r>
          </w:p>
          <w:p w:rsidR="00C51599" w:rsidRPr="004B0B2C" w:rsidRDefault="00C51599" w:rsidP="00C5159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42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на здоровый образ жизни;</w:t>
            </w:r>
          </w:p>
          <w:p w:rsidR="00C51599" w:rsidRPr="004B0B2C" w:rsidRDefault="00C51599" w:rsidP="00C5159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42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основы экологической культуры: принятие ценности природного мира, готовность следовать в своей деятельности нор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 природо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охранного, нерасточительного, здоровьесберегающего поведения;</w:t>
            </w:r>
          </w:p>
          <w:p w:rsidR="00C51599" w:rsidRPr="008E31B1" w:rsidRDefault="00C51599" w:rsidP="00C5159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42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чувство прекрасного и эстетические чувства на основе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знакомства с мировой и отечественной художественной культурой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51599" w:rsidRPr="004B0B2C" w:rsidRDefault="00C51599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для формирования:</w:t>
            </w:r>
          </w:p>
          <w:p w:rsidR="00C51599" w:rsidRPr="004B0B2C" w:rsidRDefault="00C51599" w:rsidP="00C51599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eastAsia="ru-RU"/>
              </w:rPr>
              <w:t>внутренней позиции обучающегося на уровне поло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жительного отношения к школе и</w:t>
            </w: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понимания необходимости учения, выраженного в преобладании учебно­познавательных мотивов и предпочтении социального способа оценки знаний;</w:t>
            </w:r>
          </w:p>
          <w:p w:rsidR="00C51599" w:rsidRPr="004B0B2C" w:rsidRDefault="00C51599" w:rsidP="00C51599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выраженной устойчивой учебно­познавательной моти</w:t>
            </w: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вации учения;</w:t>
            </w:r>
          </w:p>
          <w:p w:rsidR="00C51599" w:rsidRPr="004B0B2C" w:rsidRDefault="00C51599" w:rsidP="00C51599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устойчивого учебно­познавательного интереса к новым</w:t>
            </w: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общим способам решения задач;</w:t>
            </w:r>
          </w:p>
          <w:p w:rsidR="00C51599" w:rsidRPr="004B0B2C" w:rsidRDefault="00C51599" w:rsidP="00C51599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адекватного понимания причин успешности/неуспешности учебной деятельности;</w:t>
            </w:r>
          </w:p>
          <w:p w:rsidR="00C51599" w:rsidRPr="004B0B2C" w:rsidRDefault="00C51599" w:rsidP="00C51599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положительной адекватной дифференцированной само</w:t>
            </w: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оценки на основе критерия успешности реализации социальной роли «хорошего ученика»;</w:t>
            </w:r>
          </w:p>
          <w:p w:rsidR="00C51599" w:rsidRPr="004B0B2C" w:rsidRDefault="00C51599" w:rsidP="00C51599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eastAsia="ru-RU"/>
              </w:rPr>
              <w:lastRenderedPageBreak/>
              <w:t xml:space="preserve">компетентности в реализации основ гражданской </w:t>
            </w: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идентичности в поступках и деятельности;</w:t>
            </w:r>
          </w:p>
          <w:p w:rsidR="00C51599" w:rsidRPr="004B0B2C" w:rsidRDefault="00C51599" w:rsidP="00C51599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      </w:r>
          </w:p>
          <w:p w:rsidR="00C51599" w:rsidRPr="004B0B2C" w:rsidRDefault="00C51599" w:rsidP="00C51599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установки на здоровый образ жизни и реализации ее в реальном поведении и поступках;</w:t>
            </w:r>
          </w:p>
          <w:p w:rsidR="00C51599" w:rsidRPr="004B0B2C" w:rsidRDefault="00C51599" w:rsidP="00C51599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осознанных устойчивых эстетических предпочтений и ориентации на искусство как значимую сферу человеческой жизни; </w:t>
            </w:r>
          </w:p>
          <w:p w:rsidR="00C51599" w:rsidRPr="008E31B1" w:rsidRDefault="00C51599" w:rsidP="00C51599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      </w:r>
          </w:p>
        </w:tc>
        <w:tc>
          <w:tcPr>
            <w:tcW w:w="5597" w:type="dxa"/>
          </w:tcPr>
          <w:p w:rsidR="00C51599" w:rsidRPr="00B14C67" w:rsidRDefault="00C51599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>Регулятивные УУД:</w:t>
            </w:r>
          </w:p>
          <w:p w:rsidR="00C51599" w:rsidRPr="00B14C67" w:rsidRDefault="00C51599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C51599" w:rsidRPr="004B0B2C" w:rsidRDefault="00C51599" w:rsidP="00C51599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и сохранять учебную задачу;</w:t>
            </w:r>
          </w:p>
          <w:p w:rsidR="00C51599" w:rsidRPr="004B0B2C" w:rsidRDefault="00C51599" w:rsidP="00C51599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учитывать выделенные учителем ориентиры действия в но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вом учебном материале в сотрудничестве с учителем;</w:t>
            </w:r>
          </w:p>
          <w:p w:rsidR="00C51599" w:rsidRPr="004B0B2C" w:rsidRDefault="00C51599" w:rsidP="00C51599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C51599" w:rsidRPr="004B0B2C" w:rsidRDefault="00C51599" w:rsidP="00C51599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учитывать установленные правила в планировании и конт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 способа решения;</w:t>
            </w:r>
          </w:p>
          <w:p w:rsidR="00C51599" w:rsidRPr="004B0B2C" w:rsidRDefault="00C51599" w:rsidP="00C51599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осуществлять итоговый и пошаговый контроль по резуль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тату;</w:t>
            </w:r>
          </w:p>
          <w:p w:rsidR="00C51599" w:rsidRPr="004B0B2C" w:rsidRDefault="00C51599" w:rsidP="00C51599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правильность выполнения действия на уровне </w:t>
            </w: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адекватной ретроспективной оценки соответствия результа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требованиям данной задачи;</w:t>
            </w:r>
          </w:p>
          <w:p w:rsidR="00C51599" w:rsidRPr="004B0B2C" w:rsidRDefault="00C51599" w:rsidP="00C51599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 воспринимать предложения и оценку учите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лей, товарищей, родителей и других людей;</w:t>
            </w:r>
          </w:p>
          <w:p w:rsidR="00C51599" w:rsidRPr="004B0B2C" w:rsidRDefault="00C51599" w:rsidP="00C51599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способ и результат действия;</w:t>
            </w:r>
          </w:p>
          <w:p w:rsidR="00C51599" w:rsidRPr="004B0B2C" w:rsidRDefault="00C51599" w:rsidP="00C51599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вносить необходимые коррективы в действие после его завершения на основе его оценки и учета характера сделанных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ошибок, использовать предложения и оценки для создания </w:t>
            </w:r>
            <w:r w:rsidRPr="004B0B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C51599" w:rsidRPr="00B14C67" w:rsidRDefault="00C51599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C51599" w:rsidRPr="004B0B2C" w:rsidRDefault="00C51599" w:rsidP="00C51599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сотрудничестве с учителем ставить новые учебные задачи;</w:t>
            </w:r>
          </w:p>
          <w:p w:rsidR="00C51599" w:rsidRPr="004B0B2C" w:rsidRDefault="00C51599" w:rsidP="00C51599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t>преобразовывать практическую задачу в познавательную;</w:t>
            </w:r>
          </w:p>
          <w:p w:rsidR="00C51599" w:rsidRPr="004B0B2C" w:rsidRDefault="00C51599" w:rsidP="00C51599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проявлять познавательную инициативу в учебном сотрудничестве;</w:t>
            </w:r>
          </w:p>
          <w:p w:rsidR="00C51599" w:rsidRPr="004B0B2C" w:rsidRDefault="00C51599" w:rsidP="00C51599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самостоятельно учитывать выделенные учителем ори</w:t>
            </w: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ентиры действия в новом учебном материале;</w:t>
            </w:r>
          </w:p>
          <w:p w:rsidR="00C51599" w:rsidRPr="004B0B2C" w:rsidRDefault="00C51599" w:rsidP="00C51599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 xml:space="preserve">осуществлять констатирующий и предвосхищающий </w:t>
            </w: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 по результату и по способу действия, актуальный контроль на уровне произвольного внимания;</w:t>
            </w:r>
          </w:p>
          <w:p w:rsidR="00C51599" w:rsidRPr="004B0B2C" w:rsidRDefault="00C51599" w:rsidP="00C51599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136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</w:tc>
      </w:tr>
      <w:tr w:rsidR="00C51599" w:rsidRPr="00173FEA" w:rsidTr="00331ADE">
        <w:trPr>
          <w:trHeight w:val="3513"/>
        </w:trPr>
        <w:tc>
          <w:tcPr>
            <w:tcW w:w="3833" w:type="dxa"/>
            <w:vMerge/>
          </w:tcPr>
          <w:p w:rsidR="00C51599" w:rsidRPr="004B0B2C" w:rsidRDefault="00C51599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97" w:type="dxa"/>
          </w:tcPr>
          <w:p w:rsidR="00C51599" w:rsidRPr="00B14C67" w:rsidRDefault="00C51599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Познавательные УУД:</w:t>
            </w:r>
          </w:p>
          <w:p w:rsidR="00C51599" w:rsidRPr="00B14C67" w:rsidRDefault="00C51599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C51599" w:rsidRPr="004B0B2C" w:rsidRDefault="00C51599" w:rsidP="00C51599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      </w: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цифровые), в открытом информационном пространстве, в</w:t>
            </w:r>
            <w:r w:rsidRPr="00B14C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том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 контролируемом пространстве сети Интернет;</w:t>
            </w:r>
          </w:p>
          <w:p w:rsidR="00C51599" w:rsidRPr="004B0B2C" w:rsidRDefault="00C51599" w:rsidP="00C51599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запись (фиксацию) выборочной информации об окружающем мире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самом,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помощью инструментов ИКТ;</w:t>
            </w:r>
          </w:p>
          <w:p w:rsidR="00C51599" w:rsidRPr="004B0B2C" w:rsidRDefault="00C51599" w:rsidP="00C51599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использовать знаково­символические средства, в том чис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 модели (включая виртуальные) и схемы (включая концептуальные), для решения задач;</w:t>
            </w:r>
          </w:p>
          <w:p w:rsidR="00C51599" w:rsidRPr="004B0B2C" w:rsidRDefault="00C51599" w:rsidP="00C51599">
            <w:pPr>
              <w:numPr>
                <w:ilvl w:val="0"/>
                <w:numId w:val="20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проявлять познавательную инициативу в учебном сотрудничестве</w:t>
            </w:r>
            <w:r w:rsidRPr="004B0B2C">
              <w:rPr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</w:p>
          <w:p w:rsidR="00C51599" w:rsidRPr="004B0B2C" w:rsidRDefault="00C51599" w:rsidP="00C51599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сообщения в устной и письменной форме;</w:t>
            </w:r>
          </w:p>
          <w:p w:rsidR="00C51599" w:rsidRPr="004B0B2C" w:rsidRDefault="00C51599" w:rsidP="00C51599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ориентироваться на разнообразие способов решения задач;</w:t>
            </w:r>
          </w:p>
          <w:p w:rsidR="00C51599" w:rsidRPr="004B0B2C" w:rsidRDefault="00C51599" w:rsidP="00C51599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основам смыслового восприятия художественных и позна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текстов, выделять существенную информацию из сообщений разных видов (в первую очередь текстов);</w:t>
            </w:r>
          </w:p>
          <w:p w:rsidR="00C51599" w:rsidRPr="004B0B2C" w:rsidRDefault="00C51599" w:rsidP="00C51599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анализ объектов с выделением существенных и несущественных признаков;</w:t>
            </w:r>
          </w:p>
          <w:p w:rsidR="00C51599" w:rsidRPr="004B0B2C" w:rsidRDefault="00C51599" w:rsidP="00C51599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синтез как составление целого из частей;</w:t>
            </w:r>
          </w:p>
          <w:p w:rsidR="00C51599" w:rsidRPr="004B0B2C" w:rsidRDefault="00C51599" w:rsidP="00C51599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проводить сравнение, сериацию и классификацию по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заданным критериям;</w:t>
            </w:r>
          </w:p>
          <w:p w:rsidR="00C51599" w:rsidRPr="004B0B2C" w:rsidRDefault="00C51599" w:rsidP="00C51599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устанавливать причинно­следственные связи в изучае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мом круге явлений;</w:t>
            </w:r>
          </w:p>
          <w:p w:rsidR="00C51599" w:rsidRPr="004B0B2C" w:rsidRDefault="00C51599" w:rsidP="00C51599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рассуждения в форме связи простых суждений об объекте, его строении, свойствах и связях;</w:t>
            </w:r>
          </w:p>
          <w:p w:rsidR="00C51599" w:rsidRPr="004B0B2C" w:rsidRDefault="00C51599" w:rsidP="00C51599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обобщать, т.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осуществлять генерализацию и выведение общности для целого ряда или класса единичных объектов,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выделения сущностной связи;</w:t>
            </w:r>
          </w:p>
          <w:p w:rsidR="00C51599" w:rsidRPr="004B0B2C" w:rsidRDefault="00C51599" w:rsidP="00C51599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C51599" w:rsidRPr="00B14C67" w:rsidRDefault="00C51599" w:rsidP="00C51599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аналогии;</w:t>
            </w:r>
          </w:p>
          <w:p w:rsidR="00C51599" w:rsidRPr="004B0B2C" w:rsidRDefault="00C51599" w:rsidP="00C51599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рядом общих приемов решения задач.</w:t>
            </w:r>
          </w:p>
          <w:p w:rsidR="00C51599" w:rsidRPr="00B14C67" w:rsidRDefault="00C51599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C51599" w:rsidRPr="000C3604" w:rsidRDefault="00C51599" w:rsidP="00C51599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осуществлять расширенный поиск информации с использованием ресурсов библиотек и сети Интернет;</w:t>
            </w:r>
          </w:p>
          <w:p w:rsidR="00C51599" w:rsidRPr="000C3604" w:rsidRDefault="00C51599" w:rsidP="00C51599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записывать, фиксировать информацию об окружающем мире с помощью инструментов ИКТ;</w:t>
            </w:r>
          </w:p>
          <w:p w:rsidR="00C51599" w:rsidRPr="000C3604" w:rsidRDefault="00C51599" w:rsidP="00C51599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создавать и преобразовывать модели и схемы для решения задач;</w:t>
            </w:r>
          </w:p>
          <w:p w:rsidR="00C51599" w:rsidRPr="000C3604" w:rsidRDefault="00C51599" w:rsidP="00C51599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осознанно и произвольно строить сообщения в устной и письменной форме;</w:t>
            </w:r>
          </w:p>
          <w:p w:rsidR="00C51599" w:rsidRPr="000C3604" w:rsidRDefault="00C51599" w:rsidP="00C51599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C51599" w:rsidRPr="000C3604" w:rsidRDefault="00C51599" w:rsidP="00C51599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синтез как составление целого из частей, самостоятельно достраивая и восполняя недостающие компоненты;</w:t>
            </w:r>
          </w:p>
          <w:p w:rsidR="00C51599" w:rsidRPr="000C3604" w:rsidRDefault="00C51599" w:rsidP="00C51599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сравнение, сериацию и классификацию, самостоятельно выбирая основания и критерии для указанных логических операций;</w:t>
            </w:r>
          </w:p>
          <w:p w:rsidR="00C51599" w:rsidRPr="000C3604" w:rsidRDefault="00C51599" w:rsidP="00C51599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строить логическое рассуждение, включающее установление причинно­следственных связей;</w:t>
            </w:r>
          </w:p>
          <w:p w:rsidR="00C51599" w:rsidRPr="000C3604" w:rsidRDefault="00C51599" w:rsidP="00C51599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-5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 xml:space="preserve">произвольно и осознанно владеть общими приемами </w:t>
            </w: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решения задач.</w:t>
            </w:r>
            <w:r w:rsidRPr="000C360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</w:p>
          <w:p w:rsidR="00C51599" w:rsidRPr="008E31B1" w:rsidRDefault="00C51599" w:rsidP="00331ADE">
            <w:pPr>
              <w:tabs>
                <w:tab w:val="left" w:pos="2674"/>
              </w:tabs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14C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Коммуникативные УУД</w:t>
            </w:r>
          </w:p>
          <w:p w:rsidR="00C51599" w:rsidRPr="00B14C67" w:rsidRDefault="00C51599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C51599" w:rsidRPr="008E31B1" w:rsidRDefault="00C51599" w:rsidP="00C51599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1B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 использовать коммуникативные, прежде все</w:t>
            </w: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</w:t>
            </w:r>
            <w:r w:rsidRPr="008E31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речевые, средства для решения различных коммуникативных задач, строить монологическое высказывание (в том чис</w:t>
            </w:r>
            <w:r w:rsidRPr="008E31B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ле сопровождая его аудиовизуальной поддержкой), владеть </w:t>
            </w: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диалогической формой коммуникации, используя в том чис</w:t>
            </w:r>
            <w:r w:rsidRPr="008E31B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ле средства и инструменты ИКТ и дистанционного обще</w:t>
            </w: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ния;</w:t>
            </w:r>
          </w:p>
          <w:p w:rsidR="00C51599" w:rsidRPr="008E31B1" w:rsidRDefault="00C51599" w:rsidP="00C51599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C51599" w:rsidRPr="008E31B1" w:rsidRDefault="00C51599" w:rsidP="00C51599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учитывать разные мнения и стремиться к координации различных позиций в сотрудничестве;</w:t>
            </w:r>
          </w:p>
          <w:p w:rsidR="00C51599" w:rsidRPr="008E31B1" w:rsidRDefault="00C51599" w:rsidP="00C51599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собственное мнение и позицию;</w:t>
            </w:r>
          </w:p>
          <w:p w:rsidR="00C51599" w:rsidRPr="008E31B1" w:rsidRDefault="00C51599" w:rsidP="00C51599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1B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договариваться и приходить к общему решению в со</w:t>
            </w: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вместной деятельности, в том числе в ситуации столкновения интересов;</w:t>
            </w:r>
          </w:p>
          <w:p w:rsidR="00C51599" w:rsidRPr="008E31B1" w:rsidRDefault="00C51599" w:rsidP="00C51599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понятные для партнера высказывания, учитывающие, что партнер знает и видит, а что нет;</w:t>
            </w:r>
          </w:p>
          <w:p w:rsidR="00C51599" w:rsidRPr="00B14C67" w:rsidRDefault="00C51599" w:rsidP="00C51599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задавать вопросы;</w:t>
            </w:r>
          </w:p>
          <w:p w:rsidR="00C51599" w:rsidRPr="00B14C67" w:rsidRDefault="00C51599" w:rsidP="00C51599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действия партнера;</w:t>
            </w:r>
          </w:p>
          <w:p w:rsidR="00C51599" w:rsidRPr="008E31B1" w:rsidRDefault="00C51599" w:rsidP="00C51599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речь для регуляции своего действия;</w:t>
            </w:r>
          </w:p>
          <w:p w:rsidR="00C51599" w:rsidRPr="008E31B1" w:rsidRDefault="00C51599" w:rsidP="00C51599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E31B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адекватно использовать речевые средства для решения </w:t>
            </w:r>
            <w:r w:rsidRPr="008E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 коммуникативных задач, строить монологическое высказывание, владеть диалогической формой речи.</w:t>
            </w:r>
          </w:p>
          <w:p w:rsidR="00C51599" w:rsidRPr="00B14C67" w:rsidRDefault="00C51599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C51599" w:rsidRPr="008E31B1" w:rsidRDefault="00C51599" w:rsidP="00C51599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31B1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>учитывать и координировать в сотрудничестве по</w:t>
            </w:r>
            <w:r w:rsidRPr="008E31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зиции других людей, отличные от собственной;</w:t>
            </w:r>
          </w:p>
          <w:p w:rsidR="00C51599" w:rsidRPr="008E31B1" w:rsidRDefault="00C51599" w:rsidP="00C51599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31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учитывать разные мнения и интересы и обосновывать собственную позицию;</w:t>
            </w:r>
          </w:p>
          <w:p w:rsidR="00C51599" w:rsidRPr="008E31B1" w:rsidRDefault="00C51599" w:rsidP="00C51599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31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 относительность мнений и подходов к решению проблемы;</w:t>
            </w:r>
          </w:p>
          <w:p w:rsidR="00C51599" w:rsidRPr="008E31B1" w:rsidRDefault="00C51599" w:rsidP="00C51599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-5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31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      </w:r>
          </w:p>
          <w:p w:rsidR="00C51599" w:rsidRPr="004B0B2C" w:rsidRDefault="00C51599" w:rsidP="00C51599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совместной деятельности;</w:t>
            </w:r>
          </w:p>
          <w:p w:rsidR="00C51599" w:rsidRPr="004B0B2C" w:rsidRDefault="00C51599" w:rsidP="00C51599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продуктивно содействовать разрешению конфликтов на основе учета интересов и позиций всех участников;</w:t>
            </w:r>
          </w:p>
          <w:p w:rsidR="00C51599" w:rsidRPr="004B0B2C" w:rsidRDefault="00C51599" w:rsidP="00C51599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      </w:r>
          </w:p>
          <w:p w:rsidR="00C51599" w:rsidRPr="004B0B2C" w:rsidRDefault="00C51599" w:rsidP="00C51599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задавать вопросы, необходимые для организации собственной деятельности и сотрудничества с партнером;</w:t>
            </w:r>
          </w:p>
          <w:p w:rsidR="00C51599" w:rsidRPr="004B0B2C" w:rsidRDefault="00C51599" w:rsidP="00C51599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взаимный контроль и оказывать в сотрудничестве необходимую взаимопомощь;</w:t>
            </w:r>
          </w:p>
          <w:p w:rsidR="00C51599" w:rsidRPr="008E31B1" w:rsidRDefault="00C51599" w:rsidP="00331ADE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адекватно использовать речевые средства для эффективного решения разнообразных коммуникативных задач,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планирования и регуляции своей деятельности.</w:t>
            </w:r>
          </w:p>
        </w:tc>
      </w:tr>
      <w:tr w:rsidR="00C51599" w:rsidRPr="00B14C67" w:rsidTr="00331ADE">
        <w:tc>
          <w:tcPr>
            <w:tcW w:w="3833" w:type="dxa"/>
          </w:tcPr>
          <w:p w:rsidR="00C51599" w:rsidRPr="004B0B2C" w:rsidRDefault="00C51599" w:rsidP="00331ADE">
            <w:pPr>
              <w:ind w:firstLine="284"/>
              <w:jc w:val="both"/>
              <w:outlineLvl w:val="1"/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Метапредметные результаты (</w:t>
            </w:r>
            <w:r w:rsidRPr="004B0B2C"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  <w:t>Чтение. Работа с текстом)</w:t>
            </w:r>
          </w:p>
          <w:p w:rsidR="00C51599" w:rsidRPr="004B0B2C" w:rsidRDefault="00C51599" w:rsidP="00331ADE">
            <w:p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В результате изучения </w:t>
            </w:r>
            <w:r w:rsidRPr="004B0B2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всех без исключения учебных пред</w:t>
            </w:r>
            <w:r w:rsidRPr="004B0B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метов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напри получении 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научно­познавательных текстов, инструкций. </w:t>
            </w: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Выпускники научатся осознанно читать тексты с целью </w:t>
            </w: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удовлетворения познавательного интереса, освоения и использования информации. Выпускники 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рисунки, таблицы, диаграммы, схемы.</w:t>
            </w:r>
          </w:p>
          <w:p w:rsidR="00C51599" w:rsidRPr="004B0B2C" w:rsidRDefault="00C51599" w:rsidP="00331ADE">
            <w:p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У выпускников 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Обучающиеся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      </w:r>
          </w:p>
          <w:p w:rsidR="00C51599" w:rsidRPr="004B0B2C" w:rsidRDefault="00C51599" w:rsidP="00331ADE">
            <w:pPr>
              <w:widowControl w:val="0"/>
              <w:tabs>
                <w:tab w:val="left" w:pos="142"/>
                <w:tab w:val="left" w:leader="dot" w:pos="624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Выпускники получат возможность научиться самостоятельно организовывать поиск информации. Они 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      </w:r>
          </w:p>
          <w:p w:rsidR="00C51599" w:rsidRPr="004B0B2C" w:rsidRDefault="00C51599" w:rsidP="00331ADE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599" w:rsidRPr="004B0B2C" w:rsidRDefault="00C51599" w:rsidP="00331AD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7" w:type="dxa"/>
          </w:tcPr>
          <w:p w:rsidR="00C51599" w:rsidRPr="004B0B2C" w:rsidRDefault="00C51599" w:rsidP="00331ADE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  <w:lastRenderedPageBreak/>
              <w:t>Работа с текстом: поиск информации и понимание прочитанного</w:t>
            </w:r>
          </w:p>
          <w:p w:rsidR="00C51599" w:rsidRPr="00B14C67" w:rsidRDefault="00C51599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C51599" w:rsidRPr="004B0B2C" w:rsidRDefault="00C51599" w:rsidP="00C51599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тексте конкретные сведения, факты, заданные в явном виде;</w:t>
            </w:r>
          </w:p>
          <w:p w:rsidR="00C51599" w:rsidRPr="004B0B2C" w:rsidRDefault="00C51599" w:rsidP="00C51599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тему и главную мысль текста;</w:t>
            </w:r>
          </w:p>
          <w:p w:rsidR="00C51599" w:rsidRPr="004B0B2C" w:rsidRDefault="00C51599" w:rsidP="00C51599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делить тексты на смысловые части, составлять план текста;</w:t>
            </w:r>
          </w:p>
          <w:p w:rsidR="00C51599" w:rsidRPr="004B0B2C" w:rsidRDefault="00C51599" w:rsidP="00C51599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вычленять содержащиеся в тексте основные события и</w:t>
            </w: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</w: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</w:t>
            </w: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танавливать их последовательность; упорядочивать инфор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мацию по заданному основанию;</w:t>
            </w:r>
          </w:p>
          <w:p w:rsidR="00C51599" w:rsidRPr="004B0B2C" w:rsidRDefault="00C51599" w:rsidP="00C51599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сравнивать между собой объекты, </w:t>
            </w: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описанные в тексте,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выделяя 2—3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существенных признака;</w:t>
            </w:r>
          </w:p>
          <w:p w:rsidR="00C51599" w:rsidRPr="004B0B2C" w:rsidRDefault="00C51599" w:rsidP="00C51599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      </w:r>
          </w:p>
          <w:p w:rsidR="00C51599" w:rsidRPr="004B0B2C" w:rsidRDefault="00C51599" w:rsidP="00C51599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информацию, представленную разными способами: словесно, в виде таблицы, схемы, диаграммы;</w:t>
            </w:r>
          </w:p>
          <w:p w:rsidR="00C51599" w:rsidRPr="004B0B2C" w:rsidRDefault="00C51599" w:rsidP="00C51599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текст, опираясь не только на содержащуюся в нем информацию, но и на жанр, структуру, выразительные средства текста;</w:t>
            </w:r>
          </w:p>
          <w:p w:rsidR="00C51599" w:rsidRPr="004B0B2C" w:rsidRDefault="00C51599" w:rsidP="00C51599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различные виды чтения: ознакомительное, изучающее, поисковое, выбирать нужный вид чтения в соответствии с целью чтения;</w:t>
            </w:r>
          </w:p>
          <w:p w:rsidR="00C51599" w:rsidRPr="004B0B2C" w:rsidRDefault="00C51599" w:rsidP="00C51599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соответствующих возрасту словарях и справочниках.</w:t>
            </w:r>
          </w:p>
          <w:p w:rsidR="00C51599" w:rsidRPr="00B14C67" w:rsidRDefault="00C51599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C51599" w:rsidRPr="000C3604" w:rsidRDefault="00C51599" w:rsidP="00C51599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использовать формальные элементы текста (например,</w:t>
            </w:r>
            <w:r w:rsidRPr="000C3604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br/>
            </w:r>
            <w:r w:rsidRPr="000C3604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подзаголовки, сноски) для поиска нужной информации;</w:t>
            </w:r>
          </w:p>
          <w:p w:rsidR="00C51599" w:rsidRPr="000C3604" w:rsidRDefault="00C51599" w:rsidP="00C51599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работать с несколькими источниками информации;</w:t>
            </w:r>
          </w:p>
          <w:p w:rsidR="00C51599" w:rsidRPr="000C3604" w:rsidRDefault="00C51599" w:rsidP="00C51599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сопоставлять информацию, полученную из нескольких источников.</w:t>
            </w:r>
          </w:p>
          <w:p w:rsidR="00C51599" w:rsidRPr="004B0B2C" w:rsidRDefault="00C51599" w:rsidP="00331ADE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Работа с текстом: преобразование и интерпретация информации</w:t>
            </w:r>
          </w:p>
          <w:p w:rsidR="00C51599" w:rsidRPr="00B14C67" w:rsidRDefault="00C51599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C51599" w:rsidRPr="004B0B2C" w:rsidRDefault="00C51599" w:rsidP="00C51599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пересказывать текст подробно и сжато, устно и письменно;</w:t>
            </w:r>
          </w:p>
          <w:p w:rsidR="00C51599" w:rsidRPr="004B0B2C" w:rsidRDefault="00C51599" w:rsidP="00C51599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соотносить факты с общей идеей текста, устанавливать простые связи, не показанные в тексте напрямую;</w:t>
            </w:r>
          </w:p>
          <w:p w:rsidR="00C51599" w:rsidRPr="004B0B2C" w:rsidRDefault="00C51599" w:rsidP="00C51599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несложные выводы, основываясь на тексте; находить аргументы, подтверждающие вывод;</w:t>
            </w:r>
          </w:p>
          <w:p w:rsidR="00C51599" w:rsidRPr="004B0B2C" w:rsidRDefault="00C51599" w:rsidP="00C51599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сопоставлять и обобщать содержащуюся в разных частях текста информацию;</w:t>
            </w:r>
          </w:p>
          <w:p w:rsidR="00C51599" w:rsidRPr="004B0B2C" w:rsidRDefault="00C51599" w:rsidP="00C51599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на основании текста небольшое монологическое высказывание, отвечая на поставленный вопрос.</w:t>
            </w:r>
          </w:p>
          <w:p w:rsidR="00C51599" w:rsidRPr="00B14C67" w:rsidRDefault="00C51599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C51599" w:rsidRPr="000C3604" w:rsidRDefault="00C51599" w:rsidP="00C51599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 xml:space="preserve">делать выписки из прочитанных текстов с учетом </w:t>
            </w: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цели их дальнейшего использования;</w:t>
            </w:r>
          </w:p>
          <w:p w:rsidR="00C51599" w:rsidRPr="000C3604" w:rsidRDefault="00C51599" w:rsidP="00C51599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составлять небольшие письменные аннотации к тексту, отзывы о прочитанном</w:t>
            </w:r>
            <w:r w:rsidRPr="000C36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C51599" w:rsidRPr="004B0B2C" w:rsidRDefault="00C51599" w:rsidP="00331ADE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Работа с текстом: оценка информации</w:t>
            </w:r>
          </w:p>
          <w:p w:rsidR="00C51599" w:rsidRPr="004B0B2C" w:rsidRDefault="00C51599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Выпускник научится:</w:t>
            </w:r>
          </w:p>
          <w:p w:rsidR="00C51599" w:rsidRPr="004B0B2C" w:rsidRDefault="00C51599" w:rsidP="00C51599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 оценочные суждения и свою точку зрения о прочитанном тексте;</w:t>
            </w:r>
          </w:p>
          <w:p w:rsidR="00C51599" w:rsidRPr="004B0B2C" w:rsidRDefault="00C51599" w:rsidP="00C51599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оценивать содержание, языковые особенности и струк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туру текста; определять место и роль иллюстративного ряда в тексте;</w:t>
            </w:r>
          </w:p>
          <w:p w:rsidR="00C51599" w:rsidRPr="004B0B2C" w:rsidRDefault="00C51599" w:rsidP="00C51599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имеющихся знаний, жизненного опыта подвергать сомнению достоверность прочитанного, обнаружи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недостоверность получаемых сведений, пробелы в информации и находить пути восполнения этих пробелов;</w:t>
            </w:r>
          </w:p>
          <w:p w:rsidR="00C51599" w:rsidRPr="004B0B2C" w:rsidRDefault="00C51599" w:rsidP="00C51599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учебном диалоге при обсуждении прочитанного или прослушанного текста.</w:t>
            </w:r>
          </w:p>
          <w:p w:rsidR="00C51599" w:rsidRPr="00B14C67" w:rsidRDefault="00C51599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C51599" w:rsidRPr="000C3604" w:rsidRDefault="00C51599" w:rsidP="00C5159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-5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сопоставлять различные точки зрения;</w:t>
            </w:r>
          </w:p>
          <w:p w:rsidR="00C51599" w:rsidRPr="000C3604" w:rsidRDefault="00C51599" w:rsidP="00C5159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-5"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соотносить позицию автора с собственной точкой зрения;</w:t>
            </w:r>
          </w:p>
          <w:p w:rsidR="00C51599" w:rsidRPr="00B14C67" w:rsidRDefault="00C51599" w:rsidP="00C5159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-5"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</w:pPr>
            <w:r w:rsidRPr="000C3604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в процессе работы с одним или несколькими источниками выявлять достоверную (противоречивую) информацию.</w:t>
            </w:r>
          </w:p>
        </w:tc>
      </w:tr>
      <w:tr w:rsidR="00C51599" w:rsidRPr="00173FEA" w:rsidTr="00331ADE">
        <w:tc>
          <w:tcPr>
            <w:tcW w:w="3833" w:type="dxa"/>
          </w:tcPr>
          <w:p w:rsidR="00C51599" w:rsidRPr="004B0B2C" w:rsidRDefault="00C51599" w:rsidP="00331ADE">
            <w:pPr>
              <w:ind w:firstLine="284"/>
              <w:jc w:val="both"/>
              <w:outlineLvl w:val="1"/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Метапредметные результаты (Формирование ИКТ­компетентности обучающихся)</w:t>
            </w:r>
          </w:p>
          <w:p w:rsidR="00C51599" w:rsidRPr="004B0B2C" w:rsidRDefault="00C51599" w:rsidP="00331ADE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599" w:rsidRPr="004B0B2C" w:rsidRDefault="00C51599" w:rsidP="00331ADE">
            <w:pPr>
              <w:widowControl w:val="0"/>
              <w:tabs>
                <w:tab w:val="left" w:pos="142"/>
                <w:tab w:val="left" w:pos="8789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В результате изучения </w:t>
            </w:r>
            <w:r w:rsidRPr="004B0B2C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всех без исключения предметов </w:t>
            </w: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на уровне начального общего образования начинается формирование навыков, необходимых для жизни и работы в современном высокотехнологичном обществе. Обучающиеся 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Интернете.</w:t>
            </w:r>
          </w:p>
          <w:p w:rsidR="00C51599" w:rsidRPr="004B0B2C" w:rsidRDefault="00C51599" w:rsidP="00331AD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Обучающиеся познакомятся с различными средствами информационно-коммуникационных технологий </w:t>
            </w: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lastRenderedPageBreak/>
              <w:t>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      </w:r>
          </w:p>
          <w:p w:rsidR="00C51599" w:rsidRPr="004B0B2C" w:rsidRDefault="00C51599" w:rsidP="00331AD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Они приобретут первичные навыки обработки и поиска информации при помощи средств ИКТ: научатся вводить различные виды информации в компьютер: текст, звук, изображение, цифровые данные; создавать, редактировать, сохранять и передавать медиасообщения.</w:t>
            </w:r>
          </w:p>
          <w:p w:rsidR="00C51599" w:rsidRPr="004B0B2C" w:rsidRDefault="00C51599" w:rsidP="00331AD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Выпускники научатся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ее получения; критически относиться к информации и к выбору источника информации.</w:t>
            </w:r>
          </w:p>
          <w:p w:rsidR="00C51599" w:rsidRPr="004B0B2C" w:rsidRDefault="00C51599" w:rsidP="00331AD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Они научатся планировать, проектировать и моделировать процессы в простых учебных и практических ситуациях.</w:t>
            </w:r>
          </w:p>
          <w:p w:rsidR="00C51599" w:rsidRPr="00EB2BCC" w:rsidRDefault="00C51599" w:rsidP="00331AD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В результате использования средств и инструментов ИКТ и ИКТ-ресурсов для решения разнообразных учебно-познавательных и учебно-практических задач, охватывающих содержание всех изучаемых предметов, у обучающихся будут формироваться и развиваться необходимые универсальные учебные действия и специальные учебные умения, что заложит основу успешной учебной деятельности в средней и старшей школе.</w:t>
            </w:r>
          </w:p>
        </w:tc>
        <w:tc>
          <w:tcPr>
            <w:tcW w:w="5597" w:type="dxa"/>
          </w:tcPr>
          <w:p w:rsidR="00C51599" w:rsidRPr="004B0B2C" w:rsidRDefault="00C51599" w:rsidP="00331ADE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  <w:lastRenderedPageBreak/>
              <w:t>Знакомство со средствами ИКТ,</w:t>
            </w: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  <w:t> </w:t>
            </w: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  <w:t>гигиена работы с компьютером</w:t>
            </w:r>
          </w:p>
          <w:p w:rsidR="00C51599" w:rsidRPr="00B14C67" w:rsidRDefault="00C51599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C51599" w:rsidRPr="004B0B2C" w:rsidRDefault="00C51599" w:rsidP="00C51599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использовать безопасные для органов зрения, нервной системы, опорно­двигательного аппарата эргономичные приемы работы с компьютером и другими средствами ИКТ; выполнять компенсирующие физические упражнения (мини­зарядку);</w:t>
            </w:r>
          </w:p>
          <w:p w:rsidR="00C51599" w:rsidRPr="000C3604" w:rsidRDefault="00C51599" w:rsidP="00C51599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систему папок для хранения собственной информации в компьютере.</w:t>
            </w:r>
          </w:p>
          <w:p w:rsidR="00C51599" w:rsidRPr="001C1E2D" w:rsidRDefault="00C51599" w:rsidP="00331ADE">
            <w:pPr>
              <w:keepNext/>
              <w:autoSpaceDE w:val="0"/>
              <w:autoSpaceDN w:val="0"/>
              <w:adjustRightInd w:val="0"/>
              <w:ind w:firstLine="284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C1E2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Технология ввода информации в компьютер: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ввод текста, запись звука, </w:t>
            </w:r>
            <w:r w:rsidRPr="001C1E2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изображения, 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 w:rsidRPr="001C1E2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цифровых данных</w:t>
            </w:r>
          </w:p>
          <w:p w:rsidR="00C51599" w:rsidRPr="00B14C67" w:rsidRDefault="00C51599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C51599" w:rsidRPr="004B0B2C" w:rsidRDefault="00C51599" w:rsidP="00C5159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вводить информацию в компьютер с использованием раз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личных технических средств (фото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 и видеокамеры, микрофона и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д.), сохранять полученную информацию, </w:t>
            </w:r>
            <w:r w:rsidRPr="004B0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      </w: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51599" w:rsidRPr="004B0B2C" w:rsidRDefault="00C51599" w:rsidP="00C5159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рисовать </w:t>
            </w: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(создавать простые изображения) </w:t>
            </w:r>
            <w:r w:rsidRPr="004B0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графическом планшете;</w:t>
            </w:r>
          </w:p>
          <w:p w:rsidR="00C51599" w:rsidRPr="00B14C67" w:rsidRDefault="00C51599" w:rsidP="00C5159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сканировать рисунки и тексты.</w:t>
            </w:r>
          </w:p>
          <w:p w:rsidR="00C51599" w:rsidRDefault="00C51599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Выпускник получит возможность научиться </w:t>
            </w:r>
          </w:p>
          <w:p w:rsidR="00C51599" w:rsidRPr="000C3604" w:rsidRDefault="00C51599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- </w:t>
            </w: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использовать программу распознавания сканированного текста на русском языке.</w:t>
            </w:r>
          </w:p>
          <w:p w:rsidR="00C51599" w:rsidRPr="004B0B2C" w:rsidRDefault="00C51599" w:rsidP="00331ADE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Обработка и поиск информации</w:t>
            </w:r>
          </w:p>
          <w:p w:rsidR="00C51599" w:rsidRPr="004B0B2C" w:rsidRDefault="00C51599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C51599" w:rsidRPr="004B0B2C" w:rsidRDefault="00C51599" w:rsidP="00C51599">
            <w:pPr>
              <w:widowControl w:val="0"/>
              <w:numPr>
                <w:ilvl w:val="0"/>
                <w:numId w:val="29"/>
              </w:numPr>
              <w:tabs>
                <w:tab w:val="left" w:pos="142"/>
                <w:tab w:val="left" w:leader="dot" w:pos="624"/>
              </w:tabs>
              <w:ind w:left="0"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      </w:r>
          </w:p>
          <w:p w:rsidR="00C51599" w:rsidRPr="004B0B2C" w:rsidRDefault="00C51599" w:rsidP="00C51599">
            <w:pPr>
              <w:numPr>
                <w:ilvl w:val="0"/>
                <w:numId w:val="29"/>
              </w:numPr>
              <w:tabs>
                <w:tab w:val="left" w:pos="142"/>
                <w:tab w:val="left" w:leader="dot" w:pos="624"/>
              </w:tabs>
              <w:ind w:left="0"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      </w:r>
          </w:p>
          <w:p w:rsidR="00C51599" w:rsidRPr="004B0B2C" w:rsidRDefault="00C51599" w:rsidP="00C51599">
            <w:pPr>
              <w:numPr>
                <w:ilvl w:val="0"/>
                <w:numId w:val="29"/>
              </w:numPr>
              <w:tabs>
                <w:tab w:val="left" w:pos="142"/>
                <w:tab w:val="left" w:leader="dot" w:pos="624"/>
              </w:tabs>
              <w:ind w:left="0"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      </w:r>
          </w:p>
          <w:p w:rsidR="00C51599" w:rsidRPr="004B0B2C" w:rsidRDefault="00C51599" w:rsidP="00C51599">
            <w:pPr>
              <w:numPr>
                <w:ilvl w:val="0"/>
                <w:numId w:val="29"/>
              </w:numPr>
              <w:tabs>
                <w:tab w:val="left" w:pos="142"/>
                <w:tab w:val="left" w:leader="dot" w:pos="624"/>
              </w:tabs>
              <w:ind w:left="0"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      </w: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noBreakHyphen/>
              <w:t xml:space="preserve"> и аудиозаписей, фотоизображений;</w:t>
            </w:r>
          </w:p>
          <w:p w:rsidR="00C51599" w:rsidRPr="004B0B2C" w:rsidRDefault="00C51599" w:rsidP="00C51599">
            <w:pPr>
              <w:numPr>
                <w:ilvl w:val="0"/>
                <w:numId w:val="29"/>
              </w:numPr>
              <w:tabs>
                <w:tab w:val="left" w:pos="142"/>
                <w:tab w:val="left" w:leader="dot" w:pos="624"/>
              </w:tabs>
              <w:ind w:left="0"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      </w:r>
          </w:p>
          <w:p w:rsidR="00C51599" w:rsidRPr="004B0B2C" w:rsidRDefault="00C51599" w:rsidP="00C51599">
            <w:pPr>
              <w:numPr>
                <w:ilvl w:val="0"/>
                <w:numId w:val="29"/>
              </w:numPr>
              <w:tabs>
                <w:tab w:val="left" w:pos="142"/>
                <w:tab w:val="left" w:leader="dot" w:pos="624"/>
              </w:tabs>
              <w:ind w:left="0"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      </w:r>
          </w:p>
          <w:p w:rsidR="00C51599" w:rsidRPr="00B14C67" w:rsidRDefault="00C51599" w:rsidP="00C51599">
            <w:pPr>
              <w:numPr>
                <w:ilvl w:val="0"/>
                <w:numId w:val="29"/>
              </w:numPr>
              <w:tabs>
                <w:tab w:val="left" w:pos="142"/>
                <w:tab w:val="left" w:leader="dot" w:pos="624"/>
              </w:tabs>
              <w:ind w:left="0"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заполнять учебные базы данных.</w:t>
            </w:r>
          </w:p>
          <w:p w:rsidR="00C51599" w:rsidRDefault="00C51599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B0B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Выпускник получит возможность </w:t>
            </w:r>
          </w:p>
          <w:p w:rsidR="00C51599" w:rsidRPr="004B0B2C" w:rsidRDefault="00C51599" w:rsidP="00331ADE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- </w:t>
            </w:r>
            <w:r w:rsidRPr="004B0B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      </w:r>
          </w:p>
        </w:tc>
      </w:tr>
      <w:tr w:rsidR="00C51599" w:rsidRPr="00173FEA" w:rsidTr="00331ADE">
        <w:tc>
          <w:tcPr>
            <w:tcW w:w="9430" w:type="dxa"/>
            <w:gridSpan w:val="2"/>
          </w:tcPr>
          <w:p w:rsidR="00C51599" w:rsidRPr="00C51599" w:rsidRDefault="00C51599" w:rsidP="00331ADE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Cs w:val="24"/>
                <w:u w:val="single"/>
                <w:lang w:eastAsia="ru-RU"/>
              </w:rPr>
            </w:pPr>
          </w:p>
          <w:p w:rsidR="00C51599" w:rsidRPr="00C51599" w:rsidRDefault="00C51599" w:rsidP="00331ADE">
            <w:pPr>
              <w:keepNext/>
              <w:tabs>
                <w:tab w:val="left" w:pos="6240"/>
              </w:tabs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5159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Предметные результаты освоения учебного предмета «Физическая культура»</w:t>
            </w:r>
          </w:p>
          <w:p w:rsidR="00C51599" w:rsidRPr="001C1E2D" w:rsidRDefault="00C51599" w:rsidP="00331ADE">
            <w:pPr>
              <w:spacing w:after="15"/>
              <w:ind w:right="129" w:firstLine="284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1C1E2D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Планируемые предметные результаты</w:t>
            </w:r>
            <w:r w:rsidRPr="001C1E2D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 освоения ООП НОО школы включают в себя:</w:t>
            </w:r>
          </w:p>
        </w:tc>
      </w:tr>
      <w:tr w:rsidR="00C51599" w:rsidRPr="00173FEA" w:rsidTr="00331ADE">
        <w:tc>
          <w:tcPr>
            <w:tcW w:w="3833" w:type="dxa"/>
          </w:tcPr>
          <w:p w:rsidR="00C51599" w:rsidRPr="001C1E2D" w:rsidRDefault="00C51599" w:rsidP="00331ADE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1C1E2D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 xml:space="preserve">Требования ФГОС НОО (приказ Минобрнауки России от 06.10.2009 № 373) </w:t>
            </w:r>
          </w:p>
        </w:tc>
        <w:tc>
          <w:tcPr>
            <w:tcW w:w="5597" w:type="dxa"/>
          </w:tcPr>
          <w:p w:rsidR="00C51599" w:rsidRPr="001C1E2D" w:rsidRDefault="00C51599" w:rsidP="00331ADE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1C1E2D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Планируемые предметные результаты и содержание предметной области</w:t>
            </w:r>
          </w:p>
        </w:tc>
      </w:tr>
      <w:tr w:rsidR="00C51599" w:rsidRPr="00173FEA" w:rsidTr="00331ADE">
        <w:tc>
          <w:tcPr>
            <w:tcW w:w="3833" w:type="dxa"/>
          </w:tcPr>
          <w:p w:rsidR="00C51599" w:rsidRPr="00B14C67" w:rsidRDefault="00C51599" w:rsidP="00C51599">
            <w:pPr>
              <w:ind w:right="129" w:firstLine="284"/>
              <w:jc w:val="both"/>
              <w:rPr>
                <w:rFonts w:eastAsia="@Arial Unicode MS"/>
                <w:bCs/>
                <w:sz w:val="24"/>
                <w:szCs w:val="24"/>
              </w:rPr>
            </w:pPr>
            <w:r w:rsidRPr="00B14C67">
              <w:rPr>
                <w:rFonts w:eastAsia="@Arial Unicode MS"/>
                <w:bCs/>
                <w:sz w:val="24"/>
                <w:szCs w:val="24"/>
              </w:rPr>
              <w:t>1)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      </w:r>
          </w:p>
          <w:p w:rsidR="00C51599" w:rsidRPr="00B14C67" w:rsidRDefault="00C51599" w:rsidP="00C51599">
            <w:pPr>
              <w:ind w:right="129" w:firstLine="284"/>
              <w:jc w:val="both"/>
              <w:rPr>
                <w:rFonts w:eastAsia="@Arial Unicode MS"/>
                <w:bCs/>
                <w:sz w:val="24"/>
                <w:szCs w:val="24"/>
              </w:rPr>
            </w:pPr>
            <w:r w:rsidRPr="00B14C67">
              <w:rPr>
                <w:rFonts w:eastAsia="@Arial Unicode MS"/>
                <w:bCs/>
                <w:sz w:val="24"/>
                <w:szCs w:val="24"/>
              </w:rPr>
              <w:t>2) овладение умениями организовывать здоровьесберегающую жизнедеятельность (режим дня, утренняя зарядка, оздоровительные мероприятия, подвижные игры и т. д.);</w:t>
            </w:r>
          </w:p>
          <w:p w:rsidR="00C51599" w:rsidRPr="001C1E2D" w:rsidRDefault="00C51599" w:rsidP="00C51599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B14C67">
              <w:rPr>
                <w:rFonts w:eastAsia="@Arial Unicode MS"/>
                <w:bCs/>
                <w:sz w:val="24"/>
                <w:szCs w:val="24"/>
              </w:rPr>
              <w:t>3) формирование навыка систематического наблюдения за своим физическим состоянием, величиной физических нагрузок, данных мониторинга здоровья (рост, масса тела и др.), показателей развития основных физических качеств (силы, быстроты, выносливости, координации, гибкости), в том числе подготовка к выполнению нормативов Всероссийского физкультурно-спортивного комплекса «Готов к труду и обороне» (ГТО).</w:t>
            </w:r>
          </w:p>
        </w:tc>
        <w:tc>
          <w:tcPr>
            <w:tcW w:w="5597" w:type="dxa"/>
          </w:tcPr>
          <w:p w:rsidR="00C51599" w:rsidRPr="00B14C67" w:rsidRDefault="00C51599" w:rsidP="00C51599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Знания о физической культуре</w:t>
            </w:r>
          </w:p>
          <w:p w:rsidR="00C51599" w:rsidRPr="00B14C67" w:rsidRDefault="00C51599" w:rsidP="00C51599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C51599" w:rsidRPr="00B14C67" w:rsidRDefault="00C51599" w:rsidP="00C51599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ориентироваться в понятиях «физическая культура», «ре</w:t>
            </w:r>
            <w:r w:rsidRPr="00B14C67">
              <w:rPr>
                <w:spacing w:val="2"/>
                <w:sz w:val="24"/>
                <w:szCs w:val="24"/>
              </w:rPr>
              <w:t>жим дня»; характеризовать назначение утренней зарядки, физкультминуток и физкультпауз, уроков физической куль</w:t>
            </w:r>
            <w:r w:rsidRPr="00B14C67">
              <w:rPr>
                <w:sz w:val="24"/>
                <w:szCs w:val="24"/>
              </w:rPr>
              <w:t>туры, закаливания, прогулок на свежем воздухе, подвижных игр, занятий спортом для укрепления здоровья, развития основных физических качеств;</w:t>
            </w:r>
          </w:p>
          <w:p w:rsidR="00C51599" w:rsidRPr="00B14C67" w:rsidRDefault="00C51599" w:rsidP="00C51599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>раскрывать на примерах положительное влияние заня</w:t>
            </w:r>
            <w:r w:rsidRPr="00B14C67">
              <w:rPr>
                <w:sz w:val="24"/>
                <w:szCs w:val="24"/>
              </w:rPr>
              <w:t xml:space="preserve">тий физической культурой на успешное выполнение учебной </w:t>
            </w:r>
            <w:r w:rsidRPr="00B14C67">
              <w:rPr>
                <w:spacing w:val="2"/>
                <w:sz w:val="24"/>
                <w:szCs w:val="24"/>
              </w:rPr>
              <w:t xml:space="preserve">и трудовой деятельности, укрепление здоровья и развитие </w:t>
            </w:r>
            <w:r w:rsidRPr="00B14C67">
              <w:rPr>
                <w:sz w:val="24"/>
                <w:szCs w:val="24"/>
              </w:rPr>
              <w:t>физических качеств;</w:t>
            </w:r>
          </w:p>
          <w:p w:rsidR="00C51599" w:rsidRPr="00B14C67" w:rsidRDefault="00C51599" w:rsidP="00C51599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      </w:r>
          </w:p>
          <w:p w:rsidR="00C51599" w:rsidRPr="00B14C67" w:rsidRDefault="00C51599" w:rsidP="00C51599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характеризовать способы безопасного поведения на урок</w:t>
            </w:r>
            <w:r w:rsidRPr="00B14C67">
              <w:rPr>
                <w:spacing w:val="2"/>
                <w:sz w:val="24"/>
                <w:szCs w:val="24"/>
              </w:rPr>
              <w:t>ах физической культуры и организовывать места занятий физическими упражнениями и подвижными играми (как в</w:t>
            </w:r>
            <w:r w:rsidRPr="00B14C67">
              <w:rPr>
                <w:sz w:val="24"/>
                <w:szCs w:val="24"/>
              </w:rPr>
              <w:t xml:space="preserve"> помещениях, так и на открытом воздухе).</w:t>
            </w:r>
          </w:p>
          <w:p w:rsidR="00C51599" w:rsidRPr="00B14C67" w:rsidRDefault="00C51599" w:rsidP="00C51599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C51599" w:rsidRPr="00C51599" w:rsidRDefault="00C51599" w:rsidP="00C51599">
            <w:pPr>
              <w:ind w:firstLine="284"/>
              <w:contextualSpacing/>
              <w:jc w:val="both"/>
              <w:outlineLvl w:val="1"/>
              <w:rPr>
                <w:i/>
                <w:sz w:val="24"/>
                <w:szCs w:val="24"/>
              </w:rPr>
            </w:pPr>
            <w:r w:rsidRPr="00C51599">
              <w:rPr>
                <w:i/>
                <w:sz w:val="24"/>
                <w:szCs w:val="24"/>
              </w:rPr>
              <w:t>выявлять связь занятий физической культурой с трудовой и оборонной деятельностью;</w:t>
            </w:r>
          </w:p>
          <w:p w:rsidR="00C51599" w:rsidRPr="00C51599" w:rsidRDefault="00C51599" w:rsidP="00C51599">
            <w:pPr>
              <w:ind w:firstLine="284"/>
              <w:contextualSpacing/>
              <w:jc w:val="both"/>
              <w:outlineLvl w:val="1"/>
              <w:rPr>
                <w:i/>
                <w:sz w:val="24"/>
                <w:szCs w:val="24"/>
              </w:rPr>
            </w:pPr>
            <w:r w:rsidRPr="00C51599">
              <w:rPr>
                <w:i/>
                <w:sz w:val="24"/>
                <w:szCs w:val="24"/>
              </w:rPr>
              <w:t xml:space="preserve">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</w:t>
            </w:r>
            <w:r w:rsidRPr="00C51599">
              <w:rPr>
                <w:i/>
                <w:spacing w:val="2"/>
                <w:sz w:val="24"/>
                <w:szCs w:val="24"/>
              </w:rPr>
              <w:t xml:space="preserve">деятельности, показателей своего здоровья, физического </w:t>
            </w:r>
            <w:r w:rsidRPr="00C51599">
              <w:rPr>
                <w:i/>
                <w:sz w:val="24"/>
                <w:szCs w:val="24"/>
              </w:rPr>
              <w:t>развития и физической подготовленности.</w:t>
            </w:r>
          </w:p>
          <w:p w:rsidR="00C51599" w:rsidRPr="00B14C67" w:rsidRDefault="00C51599" w:rsidP="00C51599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Способы физкультурной деятельности</w:t>
            </w:r>
          </w:p>
          <w:p w:rsidR="00C51599" w:rsidRPr="00B14C67" w:rsidRDefault="00C51599" w:rsidP="00C51599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Выпускник научится:</w:t>
            </w:r>
          </w:p>
          <w:p w:rsidR="00C51599" w:rsidRPr="00B14C67" w:rsidRDefault="00C51599" w:rsidP="00C51599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отбирать упражнения для комплексов утренней зарядки и физкультминуток и выполнять их в соответствии с изученными правилами;</w:t>
            </w:r>
          </w:p>
          <w:p w:rsidR="00C51599" w:rsidRPr="00B14C67" w:rsidRDefault="00C51599" w:rsidP="00C51599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 xml:space="preserve"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</w:t>
            </w:r>
            <w:r w:rsidRPr="00B14C67">
              <w:rPr>
                <w:sz w:val="24"/>
                <w:szCs w:val="24"/>
              </w:rPr>
              <w:lastRenderedPageBreak/>
              <w:t>взаимодействия с игроками;</w:t>
            </w:r>
          </w:p>
          <w:p w:rsidR="00C51599" w:rsidRPr="00B14C67" w:rsidRDefault="00C51599" w:rsidP="00C51599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измерять показатели физического развития (рост и мас</w:t>
            </w:r>
            <w:r w:rsidRPr="00B14C67">
              <w:rPr>
                <w:spacing w:val="2"/>
                <w:sz w:val="24"/>
                <w:szCs w:val="24"/>
              </w:rPr>
              <w:t>са тела) и физической подготовленности (сила, быстрота, выносливость, равновесие, гибкость) с помощью тестовых</w:t>
            </w:r>
            <w:r w:rsidRPr="00B14C67">
              <w:rPr>
                <w:sz w:val="24"/>
                <w:szCs w:val="24"/>
              </w:rPr>
              <w:t xml:space="preserve"> упражнений; вести систематические наблюдения за динамикой показателей.</w:t>
            </w:r>
          </w:p>
          <w:p w:rsidR="00C51599" w:rsidRPr="00B14C67" w:rsidRDefault="00C51599" w:rsidP="00C51599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C51599" w:rsidRPr="00C51599" w:rsidRDefault="00C51599" w:rsidP="00C51599">
            <w:pPr>
              <w:ind w:firstLine="284"/>
              <w:contextualSpacing/>
              <w:jc w:val="both"/>
              <w:outlineLvl w:val="1"/>
              <w:rPr>
                <w:i/>
                <w:sz w:val="24"/>
                <w:szCs w:val="24"/>
              </w:rPr>
            </w:pPr>
            <w:r w:rsidRPr="00C51599">
              <w:rPr>
                <w:i/>
                <w:spacing w:val="2"/>
                <w:sz w:val="24"/>
                <w:szCs w:val="24"/>
              </w:rPr>
              <w:t xml:space="preserve">вести тетрадь по физической культуре с записями </w:t>
            </w:r>
            <w:r w:rsidRPr="00C51599">
              <w:rPr>
                <w:i/>
                <w:sz w:val="24"/>
                <w:szCs w:val="24"/>
              </w:rPr>
              <w:t>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</w:t>
            </w:r>
            <w:r w:rsidRPr="00C51599">
              <w:rPr>
                <w:i/>
                <w:spacing w:val="2"/>
                <w:sz w:val="24"/>
                <w:szCs w:val="24"/>
              </w:rPr>
              <w:t xml:space="preserve">новных показателей физического развития и физической </w:t>
            </w:r>
            <w:r w:rsidRPr="00C51599">
              <w:rPr>
                <w:i/>
                <w:sz w:val="24"/>
                <w:szCs w:val="24"/>
              </w:rPr>
              <w:t>подготовленности;</w:t>
            </w:r>
          </w:p>
          <w:p w:rsidR="00C51599" w:rsidRPr="00C51599" w:rsidRDefault="00C51599" w:rsidP="00C51599">
            <w:pPr>
              <w:ind w:firstLine="284"/>
              <w:contextualSpacing/>
              <w:jc w:val="both"/>
              <w:outlineLvl w:val="1"/>
              <w:rPr>
                <w:i/>
                <w:spacing w:val="-2"/>
                <w:sz w:val="24"/>
                <w:szCs w:val="24"/>
              </w:rPr>
            </w:pPr>
            <w:r w:rsidRPr="00C51599">
              <w:rPr>
                <w:i/>
                <w:spacing w:val="-2"/>
                <w:sz w:val="24"/>
                <w:szCs w:val="24"/>
              </w:rPr>
              <w:t>целенаправленно отбирать физические упражнения для индивидуальных занятий по развитию физических качеств;</w:t>
            </w:r>
          </w:p>
          <w:p w:rsidR="00C51599" w:rsidRPr="00C51599" w:rsidRDefault="00C51599" w:rsidP="00C51599">
            <w:pPr>
              <w:ind w:firstLine="284"/>
              <w:contextualSpacing/>
              <w:jc w:val="both"/>
              <w:outlineLvl w:val="1"/>
              <w:rPr>
                <w:i/>
                <w:sz w:val="24"/>
                <w:szCs w:val="24"/>
              </w:rPr>
            </w:pPr>
            <w:r w:rsidRPr="00C51599">
              <w:rPr>
                <w:i/>
                <w:sz w:val="24"/>
                <w:szCs w:val="24"/>
              </w:rPr>
              <w:t>выполнять простейшие приемы оказания доврачебной помощи при травмах и ушибах.</w:t>
            </w:r>
          </w:p>
          <w:p w:rsidR="00C51599" w:rsidRPr="00B14C67" w:rsidRDefault="00C51599" w:rsidP="00C51599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Физическое совершенствование</w:t>
            </w:r>
          </w:p>
          <w:p w:rsidR="00C51599" w:rsidRPr="00B14C67" w:rsidRDefault="00C51599" w:rsidP="00C51599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C51599" w:rsidRPr="00B14C67" w:rsidRDefault="00C51599" w:rsidP="00C51599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>выполнять упражнения по коррекции и профилактике нарушения зрения и осанки, упражнения на развитие фи</w:t>
            </w:r>
            <w:r w:rsidRPr="00B14C67">
              <w:rPr>
                <w:sz w:val="24"/>
                <w:szCs w:val="24"/>
              </w:rPr>
              <w:t>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      </w:r>
          </w:p>
          <w:p w:rsidR="00C51599" w:rsidRPr="00B14C67" w:rsidRDefault="00C51599" w:rsidP="00C51599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выполнять организующие строевые команды и приемы;</w:t>
            </w:r>
          </w:p>
          <w:p w:rsidR="00C51599" w:rsidRPr="00B14C67" w:rsidRDefault="00C51599" w:rsidP="00C51599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выполнять акробатические упражнения (кувырки, стойки, перекаты);</w:t>
            </w:r>
          </w:p>
          <w:p w:rsidR="00C51599" w:rsidRPr="00B14C67" w:rsidRDefault="00C51599" w:rsidP="00C51599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 xml:space="preserve">выполнять гимнастические упражнения на спортивных </w:t>
            </w:r>
            <w:r w:rsidRPr="00B14C67">
              <w:rPr>
                <w:sz w:val="24"/>
                <w:szCs w:val="24"/>
              </w:rPr>
              <w:t>снарядах (перекладина, гимнастическое бревно);</w:t>
            </w:r>
          </w:p>
          <w:p w:rsidR="00C51599" w:rsidRPr="00B14C67" w:rsidRDefault="00C51599" w:rsidP="00C51599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выполнять легкоатлетические упражнения (бег, прыжки, метания и броски мячей разного веса и объема);</w:t>
            </w:r>
          </w:p>
          <w:p w:rsidR="00C51599" w:rsidRPr="00B14C67" w:rsidRDefault="00C51599" w:rsidP="00C51599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выполнять игровые действия и упражнения из подвижных игр разной функциональной направленности.</w:t>
            </w:r>
          </w:p>
          <w:p w:rsidR="00C51599" w:rsidRPr="00B14C67" w:rsidRDefault="00C51599" w:rsidP="00C51599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C51599" w:rsidRPr="00C51599" w:rsidRDefault="00C51599" w:rsidP="00C51599">
            <w:pPr>
              <w:ind w:firstLine="284"/>
              <w:contextualSpacing/>
              <w:jc w:val="both"/>
              <w:outlineLvl w:val="1"/>
              <w:rPr>
                <w:i/>
                <w:sz w:val="24"/>
                <w:szCs w:val="24"/>
              </w:rPr>
            </w:pPr>
            <w:r w:rsidRPr="00C51599">
              <w:rPr>
                <w:i/>
                <w:sz w:val="24"/>
                <w:szCs w:val="24"/>
              </w:rPr>
              <w:t>сохранять правильную осанку, оптимальное телосложение;</w:t>
            </w:r>
          </w:p>
          <w:p w:rsidR="00C51599" w:rsidRPr="00C51599" w:rsidRDefault="00C51599" w:rsidP="00C51599">
            <w:pPr>
              <w:ind w:firstLine="284"/>
              <w:contextualSpacing/>
              <w:jc w:val="both"/>
              <w:outlineLvl w:val="1"/>
              <w:rPr>
                <w:i/>
                <w:sz w:val="24"/>
                <w:szCs w:val="24"/>
              </w:rPr>
            </w:pPr>
            <w:r w:rsidRPr="00C51599">
              <w:rPr>
                <w:i/>
                <w:spacing w:val="-2"/>
                <w:sz w:val="24"/>
                <w:szCs w:val="24"/>
              </w:rPr>
              <w:t>выполнять эстетически красиво гимнастические и ак</w:t>
            </w:r>
            <w:r w:rsidRPr="00C51599">
              <w:rPr>
                <w:i/>
                <w:sz w:val="24"/>
                <w:szCs w:val="24"/>
              </w:rPr>
              <w:t>робатические комбинации;</w:t>
            </w:r>
          </w:p>
          <w:p w:rsidR="00C51599" w:rsidRPr="00C51599" w:rsidRDefault="00C51599" w:rsidP="00C51599">
            <w:pPr>
              <w:ind w:firstLine="284"/>
              <w:contextualSpacing/>
              <w:jc w:val="both"/>
              <w:outlineLvl w:val="1"/>
              <w:rPr>
                <w:i/>
                <w:sz w:val="24"/>
                <w:szCs w:val="24"/>
              </w:rPr>
            </w:pPr>
            <w:r w:rsidRPr="00C51599">
              <w:rPr>
                <w:i/>
                <w:sz w:val="24"/>
                <w:szCs w:val="24"/>
              </w:rPr>
              <w:t>играть в баскетбол, футбол и волейбол по упрощенным правилам;</w:t>
            </w:r>
          </w:p>
          <w:p w:rsidR="00C51599" w:rsidRPr="00C51599" w:rsidRDefault="00C51599" w:rsidP="00C51599">
            <w:pPr>
              <w:ind w:firstLine="284"/>
              <w:contextualSpacing/>
              <w:jc w:val="both"/>
              <w:outlineLvl w:val="1"/>
              <w:rPr>
                <w:i/>
                <w:sz w:val="24"/>
                <w:szCs w:val="24"/>
              </w:rPr>
            </w:pPr>
            <w:r w:rsidRPr="00C51599">
              <w:rPr>
                <w:i/>
                <w:sz w:val="24"/>
                <w:szCs w:val="24"/>
              </w:rPr>
              <w:t>выполнять тестовые нормативы по физической подготовке;</w:t>
            </w:r>
          </w:p>
          <w:p w:rsidR="00C51599" w:rsidRPr="00C51599" w:rsidRDefault="00C51599" w:rsidP="00C51599">
            <w:pPr>
              <w:ind w:firstLine="284"/>
              <w:contextualSpacing/>
              <w:jc w:val="both"/>
              <w:outlineLvl w:val="1"/>
              <w:rPr>
                <w:i/>
                <w:sz w:val="24"/>
                <w:szCs w:val="24"/>
              </w:rPr>
            </w:pPr>
            <w:r w:rsidRPr="00C51599">
              <w:rPr>
                <w:i/>
                <w:sz w:val="24"/>
                <w:szCs w:val="24"/>
              </w:rPr>
              <w:lastRenderedPageBreak/>
              <w:t>плавать, в том числе спортивными способами;</w:t>
            </w:r>
          </w:p>
          <w:p w:rsidR="00C51599" w:rsidRPr="00C51599" w:rsidRDefault="00C51599" w:rsidP="00C51599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C51599">
              <w:rPr>
                <w:i/>
                <w:sz w:val="24"/>
                <w:szCs w:val="24"/>
              </w:rPr>
              <w:t>выполнять передвижения на лыжах (для снежных регионов России).</w:t>
            </w:r>
          </w:p>
        </w:tc>
      </w:tr>
    </w:tbl>
    <w:p w:rsidR="00C51599" w:rsidRDefault="00C51599" w:rsidP="00C51599">
      <w:pPr>
        <w:ind w:right="180"/>
        <w:contextualSpacing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71C12" w:rsidRPr="00355C5D" w:rsidRDefault="00E23AF9" w:rsidP="00C51599">
      <w:pPr>
        <w:ind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color w:val="000000"/>
          <w:sz w:val="24"/>
          <w:szCs w:val="24"/>
        </w:rPr>
        <w:t> </w:t>
      </w:r>
    </w:p>
    <w:p w:rsidR="00471C12" w:rsidRPr="00355C5D" w:rsidRDefault="00E23AF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Содержание учебного предмета</w:t>
      </w:r>
      <w:r w:rsidR="00C5159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«Физическая культура»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b/>
          <w:bCs/>
          <w:iCs/>
          <w:sz w:val="24"/>
          <w:szCs w:val="24"/>
          <w:lang w:val="ru-RU" w:eastAsia="ru-RU"/>
        </w:rPr>
        <w:t>Знания о физической культуре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Физическая культура.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 xml:space="preserve">Физическая культура как система </w:t>
      </w: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разнообразных форм занятий физическими упражнениями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по укреплению здоровья человека. Ходьба, бег, прыжки, лазанье, ползание как жизненно важные способы передвижения человека.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Правила предупреждения травматизма во время занятий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физическими упражнениями: организация мест занятий, подбор одежды, обуви и инвентаря.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b/>
          <w:bCs/>
          <w:spacing w:val="2"/>
          <w:sz w:val="24"/>
          <w:szCs w:val="24"/>
          <w:lang w:val="ru-RU" w:eastAsia="ru-RU"/>
        </w:rPr>
        <w:t xml:space="preserve">Из истории физической культуры. </w:t>
      </w: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История развития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физической культуры и первых соревнований. Особенности физической культуры разных народов. Ее связь с природными, географическими особенностями, традициями и обычаями чеченского народа. Связь физической культуры с трудовой и военной деятельностью.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pacing w:val="-2"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b/>
          <w:bCs/>
          <w:spacing w:val="-4"/>
          <w:sz w:val="24"/>
          <w:szCs w:val="24"/>
          <w:lang w:val="ru-RU" w:eastAsia="ru-RU"/>
        </w:rPr>
        <w:t xml:space="preserve">Физические упражнения. </w:t>
      </w:r>
      <w:r w:rsidRPr="00C51599">
        <w:rPr>
          <w:rFonts w:ascii="Times New Roman" w:hAnsi="Times New Roman"/>
          <w:spacing w:val="-4"/>
          <w:sz w:val="24"/>
          <w:szCs w:val="24"/>
          <w:lang w:val="ru-RU" w:eastAsia="ru-RU"/>
        </w:rPr>
        <w:t>Физические упражнения, их вли</w:t>
      </w:r>
      <w:r w:rsidRPr="00C51599">
        <w:rPr>
          <w:rFonts w:ascii="Times New Roman" w:hAnsi="Times New Roman"/>
          <w:spacing w:val="-2"/>
          <w:sz w:val="24"/>
          <w:szCs w:val="24"/>
          <w:lang w:val="ru-RU" w:eastAsia="ru-RU"/>
        </w:rPr>
        <w:t xml:space="preserve">яние на физическое развитие и развитие физических качеств. </w:t>
      </w:r>
      <w:r w:rsidRPr="00C51599">
        <w:rPr>
          <w:rFonts w:ascii="Times New Roman" w:hAnsi="Times New Roman"/>
          <w:spacing w:val="-4"/>
          <w:sz w:val="24"/>
          <w:szCs w:val="24"/>
          <w:lang w:val="ru-RU" w:eastAsia="ru-RU"/>
        </w:rPr>
        <w:t>Физическая подготовка и ее связь с развитием основных физи</w:t>
      </w:r>
      <w:r w:rsidRPr="00C51599">
        <w:rPr>
          <w:rFonts w:ascii="Times New Roman" w:hAnsi="Times New Roman"/>
          <w:spacing w:val="-2"/>
          <w:sz w:val="24"/>
          <w:szCs w:val="24"/>
          <w:lang w:val="ru-RU" w:eastAsia="ru-RU"/>
        </w:rPr>
        <w:t xml:space="preserve">ческих качеств. Характеристика основных физических качеств: силы, быстроты, выносливости, гибкости и равновесия.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Физическая нагрузка и ее влияние на повышение частоты сердечных сокращений.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b/>
          <w:bCs/>
          <w:iCs/>
          <w:sz w:val="24"/>
          <w:szCs w:val="24"/>
          <w:lang w:val="ru-RU" w:eastAsia="ru-RU"/>
        </w:rPr>
        <w:t>Способы физкультурной деятельности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pacing w:val="-2"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b/>
          <w:bCs/>
          <w:spacing w:val="2"/>
          <w:sz w:val="24"/>
          <w:szCs w:val="24"/>
          <w:lang w:val="ru-RU" w:eastAsia="ru-RU"/>
        </w:rPr>
        <w:t xml:space="preserve">Самостоятельные занятия. </w:t>
      </w: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Составление режима дня. </w:t>
      </w:r>
      <w:r w:rsidRPr="00C51599">
        <w:rPr>
          <w:rFonts w:ascii="Times New Roman" w:hAnsi="Times New Roman"/>
          <w:spacing w:val="-2"/>
          <w:sz w:val="24"/>
          <w:szCs w:val="24"/>
          <w:lang w:val="ru-RU" w:eastAsia="ru-RU"/>
        </w:rPr>
        <w:t xml:space="preserve"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pacing w:val="-2"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spacing w:val="-2"/>
          <w:sz w:val="24"/>
          <w:szCs w:val="24"/>
          <w:lang w:val="ru-RU" w:eastAsia="ru-RU"/>
        </w:rPr>
        <w:t>качеств; проведение оздоровительных занятий в режиме дня (утренняя зарядка, физкультминутки).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Самостоятельные наблюдения за физическим развитием и физической подготовленностью.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Самостоятельные игры и развлечения.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Организация и проведение подвижных игр (на спортивных площадках и в спортивных залах).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b/>
          <w:bCs/>
          <w:iCs/>
          <w:sz w:val="24"/>
          <w:szCs w:val="24"/>
          <w:lang w:val="ru-RU" w:eastAsia="ru-RU"/>
        </w:rPr>
        <w:t>Физическое совершенствование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Физкультурно­оздоровительная деятельность.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Комплексы физических упражнений для утренней зарядки, физкульт­минуток, занятий по профилактике и коррекции нарушений осанки.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sz w:val="24"/>
          <w:szCs w:val="24"/>
          <w:lang w:val="ru-RU" w:eastAsia="ru-RU"/>
        </w:rPr>
        <w:lastRenderedPageBreak/>
        <w:t>Комплексы упражнений на развитие физических качеств.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spacing w:val="-2"/>
          <w:sz w:val="24"/>
          <w:szCs w:val="24"/>
          <w:lang w:val="ru-RU" w:eastAsia="ru-RU"/>
        </w:rPr>
        <w:t xml:space="preserve">Комплексы дыхательных упражнений. Гимнастика для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глаз.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b/>
          <w:bCs/>
          <w:sz w:val="24"/>
          <w:szCs w:val="24"/>
          <w:lang w:val="ru-RU" w:eastAsia="ru-RU"/>
        </w:rPr>
        <w:t>Спортивно­оздоровительная деятельность.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b/>
          <w:bCs/>
          <w:iCs/>
          <w:spacing w:val="2"/>
          <w:sz w:val="24"/>
          <w:szCs w:val="24"/>
          <w:lang w:val="ru-RU" w:eastAsia="ru-RU"/>
        </w:rPr>
        <w:t xml:space="preserve">Гимнастика с основами акробатики. </w:t>
      </w:r>
      <w:r w:rsidRPr="00C51599">
        <w:rPr>
          <w:rFonts w:ascii="Times New Roman" w:hAnsi="Times New Roman"/>
          <w:iCs/>
          <w:spacing w:val="2"/>
          <w:sz w:val="24"/>
          <w:szCs w:val="24"/>
          <w:lang w:val="ru-RU" w:eastAsia="ru-RU"/>
        </w:rPr>
        <w:t xml:space="preserve">Организующие </w:t>
      </w:r>
      <w:r w:rsidRPr="00C51599">
        <w:rPr>
          <w:rFonts w:ascii="Times New Roman" w:hAnsi="Times New Roman"/>
          <w:iCs/>
          <w:sz w:val="24"/>
          <w:szCs w:val="24"/>
          <w:lang w:val="ru-RU" w:eastAsia="ru-RU"/>
        </w:rPr>
        <w:t xml:space="preserve">команды и приемы.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Строевые действия в шеренге и колонне; выполнение строевых команд.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iCs/>
          <w:sz w:val="24"/>
          <w:szCs w:val="24"/>
          <w:lang w:val="ru-RU" w:eastAsia="ru-RU"/>
        </w:rPr>
        <w:t xml:space="preserve">Акробатические упражнения.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Упоры; седы; упражнения в группировке; перекаты; стойка на лопатках; кувырки вперед и назад; гимнастический мост.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iCs/>
          <w:sz w:val="24"/>
          <w:szCs w:val="24"/>
          <w:lang w:val="ru-RU" w:eastAsia="ru-RU"/>
        </w:rPr>
        <w:t xml:space="preserve">Акробатические комбинации.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Пример: 1)</w:t>
      </w:r>
      <w:r w:rsidRPr="00B14C67">
        <w:rPr>
          <w:rFonts w:ascii="Times New Roman" w:hAnsi="Times New Roman"/>
          <w:sz w:val="24"/>
          <w:szCs w:val="24"/>
          <w:lang w:eastAsia="ru-RU"/>
        </w:rPr>
        <w:t> 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 xml:space="preserve">мост из положения лежа на спине, опуститься в исходное положение, переворот в положение лежа на животе, прыжок с опорой </w:t>
      </w: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t>на руки в упор присев; 2)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 </w:t>
      </w: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кувырок вперед в упор присев,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кувырок назад в упор присев, из упора присев кувырок назад до упора на коленях с опорой на руки, прыжком переход в упор присев, кувырок вперед.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iCs/>
          <w:spacing w:val="-4"/>
          <w:sz w:val="24"/>
          <w:szCs w:val="24"/>
          <w:lang w:val="ru-RU" w:eastAsia="ru-RU"/>
        </w:rPr>
        <w:t xml:space="preserve">Упражнения на низкой гимнастической перекладине: </w:t>
      </w:r>
      <w:r w:rsidRPr="00C51599">
        <w:rPr>
          <w:rFonts w:ascii="Times New Roman" w:hAnsi="Times New Roman"/>
          <w:spacing w:val="-4"/>
          <w:sz w:val="24"/>
          <w:szCs w:val="24"/>
          <w:lang w:val="ru-RU" w:eastAsia="ru-RU"/>
        </w:rPr>
        <w:t xml:space="preserve">висы,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перемахи.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iCs/>
          <w:spacing w:val="2"/>
          <w:sz w:val="24"/>
          <w:szCs w:val="24"/>
          <w:lang w:val="ru-RU" w:eastAsia="ru-RU"/>
        </w:rPr>
        <w:t xml:space="preserve">Гимнастическая комбинация. </w:t>
      </w: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Например, из виса стоя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 xml:space="preserve">присев толчком двумя ногами перемах, согнув ноги, в вис </w:t>
      </w: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сзади согнувшись, опускание назад в вис стоя и обратное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движение через вис сзади согнувшись со сходом вперед ноги.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iCs/>
          <w:sz w:val="24"/>
          <w:szCs w:val="24"/>
          <w:lang w:val="ru-RU" w:eastAsia="ru-RU"/>
        </w:rPr>
        <w:t xml:space="preserve">Опорный прыжок: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с разбега через гимнастического козла.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iCs/>
          <w:spacing w:val="2"/>
          <w:sz w:val="24"/>
          <w:szCs w:val="24"/>
          <w:lang w:val="ru-RU" w:eastAsia="ru-RU"/>
        </w:rPr>
        <w:t xml:space="preserve">Гимнастические упражнения прикладного характера. </w:t>
      </w: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Прыжки со скакалкой. Передвижение по гимнастической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стенке. Преодоление полосы препятствий с элементами лазанья и перелезания, переползания, передвижение по наклонной гимнастической скамейке.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b/>
          <w:bCs/>
          <w:iCs/>
          <w:sz w:val="24"/>
          <w:szCs w:val="24"/>
          <w:lang w:val="ru-RU" w:eastAsia="ru-RU"/>
        </w:rPr>
        <w:t xml:space="preserve">Легкая атлетика. </w:t>
      </w:r>
      <w:r w:rsidRPr="00C51599">
        <w:rPr>
          <w:rFonts w:ascii="Times New Roman" w:hAnsi="Times New Roman"/>
          <w:iCs/>
          <w:sz w:val="24"/>
          <w:szCs w:val="24"/>
          <w:lang w:val="ru-RU" w:eastAsia="ru-RU"/>
        </w:rPr>
        <w:t xml:space="preserve">Беговые упражнения: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iCs/>
          <w:sz w:val="24"/>
          <w:szCs w:val="24"/>
          <w:lang w:val="ru-RU" w:eastAsia="ru-RU"/>
        </w:rPr>
        <w:t xml:space="preserve">Прыжковые упражнения: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на одной ноге и двух ногах на месте и с продвижением; в длину и высоту; спрыгивание и запрыгивание.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iCs/>
          <w:sz w:val="24"/>
          <w:szCs w:val="24"/>
          <w:lang w:val="ru-RU" w:eastAsia="ru-RU"/>
        </w:rPr>
        <w:t xml:space="preserve">Броски: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большого мяча (1</w:t>
      </w:r>
      <w:r w:rsidRPr="00B14C67">
        <w:rPr>
          <w:rFonts w:ascii="Times New Roman" w:hAnsi="Times New Roman"/>
          <w:sz w:val="24"/>
          <w:szCs w:val="24"/>
          <w:lang w:eastAsia="ru-RU"/>
        </w:rPr>
        <w:t> 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кг) на дальность разными способами.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iCs/>
          <w:sz w:val="24"/>
          <w:szCs w:val="24"/>
          <w:lang w:val="ru-RU" w:eastAsia="ru-RU"/>
        </w:rPr>
        <w:t xml:space="preserve">Метание: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малого мяча в вертикальную цель и на дальность.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b/>
          <w:bCs/>
          <w:iCs/>
          <w:sz w:val="24"/>
          <w:szCs w:val="24"/>
          <w:lang w:val="ru-RU" w:eastAsia="ru-RU"/>
        </w:rPr>
        <w:t xml:space="preserve">Подвижные и спортивные игры. </w:t>
      </w:r>
      <w:r w:rsidRPr="00C51599">
        <w:rPr>
          <w:rFonts w:ascii="Times New Roman" w:hAnsi="Times New Roman"/>
          <w:iCs/>
          <w:sz w:val="24"/>
          <w:szCs w:val="24"/>
          <w:lang w:val="ru-RU" w:eastAsia="ru-RU"/>
        </w:rPr>
        <w:t xml:space="preserve">На материале гимнастики с основами акробатики: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игровые задания с исполь</w:t>
      </w: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зованием строевых упражнений, упражнений на внимание,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силу, ловкость и координацию.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iCs/>
          <w:sz w:val="24"/>
          <w:szCs w:val="24"/>
          <w:lang w:val="ru-RU" w:eastAsia="ru-RU"/>
        </w:rPr>
        <w:t xml:space="preserve">На материале легкой атлетики: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прыжки, бег, метания и броски; упражнения на координацию, выносливость и быстроту.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iCs/>
          <w:sz w:val="24"/>
          <w:szCs w:val="24"/>
          <w:lang w:val="ru-RU" w:eastAsia="ru-RU"/>
        </w:rPr>
        <w:t>На материале спортивных игр: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iCs/>
          <w:sz w:val="24"/>
          <w:szCs w:val="24"/>
          <w:lang w:val="ru-RU" w:eastAsia="ru-RU"/>
        </w:rPr>
        <w:lastRenderedPageBreak/>
        <w:t xml:space="preserve">Футбол: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удар по неподвижному и катящемуся мячу; оста</w:t>
      </w: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новка мяча; ведение мяча; подвижные игры на материале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футбола.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iCs/>
          <w:sz w:val="24"/>
          <w:szCs w:val="24"/>
          <w:lang w:val="ru-RU" w:eastAsia="ru-RU"/>
        </w:rPr>
        <w:t xml:space="preserve">Баскетбол: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iCs/>
          <w:sz w:val="24"/>
          <w:szCs w:val="24"/>
          <w:lang w:val="ru-RU" w:eastAsia="ru-RU"/>
        </w:rPr>
        <w:t xml:space="preserve">Волейбол: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подбрасывание мяча; подача мяча; прием и передача мяча; подвижные игры на материале волейбола. Подвижные игры разных народов.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b/>
          <w:bCs/>
          <w:iCs/>
          <w:sz w:val="24"/>
          <w:szCs w:val="24"/>
          <w:lang w:val="ru-RU" w:eastAsia="ru-RU"/>
        </w:rPr>
        <w:t>Общеразвивающие упражнения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b/>
          <w:bCs/>
          <w:sz w:val="24"/>
          <w:szCs w:val="24"/>
          <w:lang w:val="ru-RU" w:eastAsia="ru-RU"/>
        </w:rPr>
        <w:t>На материале гимнастики с основами акробатики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iCs/>
          <w:spacing w:val="2"/>
          <w:sz w:val="24"/>
          <w:szCs w:val="24"/>
          <w:lang w:val="ru-RU" w:eastAsia="ru-RU"/>
        </w:rPr>
        <w:t xml:space="preserve">Развитие гибкости: </w:t>
      </w: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t>широкие стойки на ногах; ходьба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 xml:space="preserve">с включением широкого шага, глубоких выпадов, в приседе, со взмахом ногами; наклоны вперед, назад, в сторону в стойках на ногах, в седах; выпады и полушпагаты на месте; «выкруты» с гимнастической палкой, скакалкой; высокие взмахи поочередно и попеременно правой и левой ногой, стоя у гимнастической стенки и при передвижениях; комплексы </w:t>
      </w: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упражнений, включающие в себя максимальное сгибание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 xml:space="preserve">и </w:t>
      </w: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прогибание туловища (в стойках и седах); индивидуальные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комплексы по развитию гибкости.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iCs/>
          <w:sz w:val="24"/>
          <w:szCs w:val="24"/>
          <w:lang w:val="ru-RU" w:eastAsia="ru-RU"/>
        </w:rPr>
        <w:t xml:space="preserve">Развитие координации: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</w: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настической скамейке, низкому гимнастическому бревну с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 xml:space="preserve">меняющимся темпом и длиной шага, поворотами и приседаниями; воспроизведение заданной игровой позы; игры на </w:t>
      </w: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переключение внимания, на расслабление мышц рук, ног,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туловища (в положениях стоя и лежа, сидя); жонглирование малыми предметами; преодоление полос препятствий, включающее в себя висы, упоры, простые прыжки, перелезание через горку матов; комплексы упражнений на координациюс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</w: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t>нения на расслабление отдельных мышечных групп; пере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движение шагом, бегом, прыжками в разных направлениях по намеченным ориентирам и по сигналу.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iCs/>
          <w:sz w:val="24"/>
          <w:szCs w:val="24"/>
          <w:lang w:val="ru-RU" w:eastAsia="ru-RU"/>
        </w:rPr>
        <w:t xml:space="preserve">Формирование осанки: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pacing w:val="2"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iCs/>
          <w:sz w:val="24"/>
          <w:szCs w:val="24"/>
          <w:lang w:val="ru-RU" w:eastAsia="ru-RU"/>
        </w:rPr>
        <w:t xml:space="preserve">Развитие силовых способностей: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</w:t>
      </w:r>
      <w:r w:rsidRPr="00B14C67">
        <w:rPr>
          <w:rFonts w:ascii="Times New Roman" w:hAnsi="Times New Roman"/>
          <w:sz w:val="24"/>
          <w:szCs w:val="24"/>
          <w:lang w:eastAsia="ru-RU"/>
        </w:rPr>
        <w:t> 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кг, гантели до 100 г, гимнастические палки и булавы), комплексы упражнений с постепенным включением в работу основных мы</w:t>
      </w:r>
      <w:r w:rsidRPr="00C51599">
        <w:rPr>
          <w:rFonts w:ascii="Times New Roman" w:hAnsi="Times New Roman"/>
          <w:spacing w:val="-2"/>
          <w:sz w:val="24"/>
          <w:szCs w:val="24"/>
          <w:lang w:val="ru-RU" w:eastAsia="ru-RU"/>
        </w:rPr>
        <w:t xml:space="preserve">шечных групп и увеличивающимся отягощением; лазанье </w:t>
      </w: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t>с дополнительным отягощением на поясе (по гимнастиче</w:t>
      </w:r>
      <w:r w:rsidRPr="00C51599">
        <w:rPr>
          <w:rFonts w:ascii="Times New Roman" w:hAnsi="Times New Roman"/>
          <w:spacing w:val="-2"/>
          <w:sz w:val="24"/>
          <w:szCs w:val="24"/>
          <w:lang w:val="ru-RU" w:eastAsia="ru-RU"/>
        </w:rPr>
        <w:t xml:space="preserve">ской стенке и наклонной гимнастической скамейке в упоре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на коленях и в упоре присев); перелезание и перепрыгива</w:t>
      </w: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t>ние через препятствия с опорой на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pacing w:val="-2"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lastRenderedPageBreak/>
        <w:t xml:space="preserve">руки; подтягивание в </w:t>
      </w:r>
      <w:r w:rsidRPr="00C51599">
        <w:rPr>
          <w:rFonts w:ascii="Times New Roman" w:hAnsi="Times New Roman"/>
          <w:spacing w:val="-2"/>
          <w:sz w:val="24"/>
          <w:szCs w:val="24"/>
          <w:lang w:val="ru-RU" w:eastAsia="ru-RU"/>
        </w:rPr>
        <w:t>висе стоя и лежа; отжимание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 вверх</w:t>
      </w:r>
      <w:r w:rsidRPr="00C51599">
        <w:rPr>
          <w:rFonts w:ascii="Times New Roman" w:hAnsi="Times New Roman"/>
          <w:spacing w:val="-2"/>
          <w:sz w:val="24"/>
          <w:szCs w:val="24"/>
          <w:lang w:val="ru-RU" w:eastAsia="ru-RU"/>
        </w:rPr>
        <w:noBreakHyphen/>
        <w:t>вперед толчком одной ногой и двумя ногами о гимнастический мостик; переноска партнера в парах.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b/>
          <w:bCs/>
          <w:sz w:val="24"/>
          <w:szCs w:val="24"/>
          <w:lang w:val="ru-RU" w:eastAsia="ru-RU"/>
        </w:rPr>
        <w:t>На материале легкой атлетики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iCs/>
          <w:spacing w:val="2"/>
          <w:sz w:val="24"/>
          <w:szCs w:val="24"/>
          <w:lang w:val="ru-RU" w:eastAsia="ru-RU"/>
        </w:rPr>
        <w:t xml:space="preserve">Развитие координации: </w:t>
      </w: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t>бег с изменяющимся направле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нием по ограниченной опоре; пробегание коротких отрезков из разных исходных положений; прыжки через скакалку на месте на одной ноге и двух ногах поочередно.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iCs/>
          <w:spacing w:val="2"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iCs/>
          <w:spacing w:val="2"/>
          <w:sz w:val="24"/>
          <w:szCs w:val="24"/>
          <w:lang w:val="ru-RU" w:eastAsia="ru-RU"/>
        </w:rPr>
        <w:t xml:space="preserve">Развитие быстроты: </w:t>
      </w: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</w:t>
      </w: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br/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положений; броски в стенку и ловля теннисного мяча в мак</w:t>
      </w: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t>симальном темпе, из разных исходных положений, с поворотами.</w:t>
      </w:r>
    </w:p>
    <w:p w:rsidR="00C51599" w:rsidRPr="00C51599" w:rsidRDefault="00C51599" w:rsidP="00C51599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C51599">
        <w:rPr>
          <w:rFonts w:ascii="Times New Roman" w:hAnsi="Times New Roman"/>
          <w:iCs/>
          <w:sz w:val="24"/>
          <w:szCs w:val="24"/>
          <w:lang w:val="ru-RU" w:eastAsia="ru-RU"/>
        </w:rPr>
        <w:t xml:space="preserve">Развитие выносливости: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</w:t>
      </w:r>
      <w:r w:rsidRPr="00B14C67">
        <w:rPr>
          <w:rFonts w:ascii="Times New Roman" w:hAnsi="Times New Roman"/>
          <w:sz w:val="24"/>
          <w:szCs w:val="24"/>
          <w:lang w:eastAsia="ru-RU"/>
        </w:rPr>
        <w:t> 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м (с сохраняющимся или изменяющимся интервалом отдыха); бег на дистанцию до 400</w:t>
      </w:r>
      <w:r w:rsidRPr="00B14C67">
        <w:rPr>
          <w:rFonts w:ascii="Times New Roman" w:hAnsi="Times New Roman"/>
          <w:sz w:val="24"/>
          <w:szCs w:val="24"/>
          <w:lang w:eastAsia="ru-RU"/>
        </w:rPr>
        <w:t> 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м; равномерный 6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noBreakHyphen/>
        <w:t>минутный бег.</w:t>
      </w:r>
    </w:p>
    <w:p w:rsidR="00C51599" w:rsidRPr="00C51599" w:rsidRDefault="00C51599" w:rsidP="00C51599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C51599">
        <w:rPr>
          <w:rFonts w:ascii="Times New Roman" w:hAnsi="Times New Roman"/>
          <w:iCs/>
          <w:sz w:val="24"/>
          <w:szCs w:val="24"/>
          <w:lang w:val="ru-RU" w:eastAsia="ru-RU"/>
        </w:rPr>
        <w:t xml:space="preserve">Развитие силовых способностей: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 xml:space="preserve">повторное выполнение </w:t>
      </w:r>
      <w:r w:rsidRPr="00C51599">
        <w:rPr>
          <w:rFonts w:ascii="Times New Roman" w:hAnsi="Times New Roman"/>
          <w:spacing w:val="-2"/>
          <w:sz w:val="24"/>
          <w:szCs w:val="24"/>
          <w:lang w:val="ru-RU" w:eastAsia="ru-RU"/>
        </w:rPr>
        <w:t>многоскоков; повторное преодоление препятствий (15—20</w:t>
      </w:r>
      <w:r w:rsidRPr="00B14C67">
        <w:rPr>
          <w:rFonts w:ascii="Times New Roman" w:hAnsi="Times New Roman"/>
          <w:spacing w:val="-2"/>
          <w:sz w:val="24"/>
          <w:szCs w:val="24"/>
          <w:lang w:eastAsia="ru-RU"/>
        </w:rPr>
        <w:t> </w:t>
      </w:r>
      <w:r w:rsidRPr="00C51599">
        <w:rPr>
          <w:rFonts w:ascii="Times New Roman" w:hAnsi="Times New Roman"/>
          <w:spacing w:val="-2"/>
          <w:sz w:val="24"/>
          <w:szCs w:val="24"/>
          <w:lang w:val="ru-RU" w:eastAsia="ru-RU"/>
        </w:rPr>
        <w:t>см);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передача набивного мяча (1</w:t>
      </w:r>
      <w:r w:rsidRPr="00B14C67">
        <w:rPr>
          <w:rFonts w:ascii="Times New Roman" w:hAnsi="Times New Roman"/>
          <w:sz w:val="24"/>
          <w:szCs w:val="24"/>
          <w:lang w:eastAsia="ru-RU"/>
        </w:rPr>
        <w:t> 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 xml:space="preserve">кг) в максимальном темпе, по </w:t>
      </w: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t xml:space="preserve">кругу, из разных исходных положений; метание набивных 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мячей (1—2</w:t>
      </w:r>
      <w:r w:rsidRPr="00B14C67">
        <w:rPr>
          <w:rFonts w:ascii="Times New Roman" w:hAnsi="Times New Roman"/>
          <w:sz w:val="24"/>
          <w:szCs w:val="24"/>
          <w:lang w:eastAsia="ru-RU"/>
        </w:rPr>
        <w:t> 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 xml:space="preserve">кг) одной рукой и двумя руками из разных исходных положений и различными способами (сверху, сбоку, </w:t>
      </w:r>
      <w:r w:rsidRPr="00C51599">
        <w:rPr>
          <w:rFonts w:ascii="Times New Roman" w:hAnsi="Times New Roman"/>
          <w:spacing w:val="2"/>
          <w:sz w:val="24"/>
          <w:szCs w:val="24"/>
          <w:lang w:val="ru-RU" w:eastAsia="ru-RU"/>
        </w:rPr>
        <w:t>снизу, от груди); повторное выполнение беговых нагрузок</w:t>
      </w:r>
      <w:r w:rsidRPr="00C51599">
        <w:rPr>
          <w:rFonts w:ascii="Times New Roman" w:hAnsi="Times New Roman"/>
          <w:sz w:val="24"/>
          <w:szCs w:val="24"/>
          <w:lang w:val="ru-RU" w:eastAsia="ru-RU"/>
        </w:rPr>
        <w:t>в горку;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полуприседе и приседе; запрыгивание с последующим спрыгиванием.</w:t>
      </w:r>
    </w:p>
    <w:p w:rsidR="00471C12" w:rsidRPr="00355C5D" w:rsidRDefault="00E23AF9" w:rsidP="00FA546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55C5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Тематическое планирование</w:t>
      </w:r>
      <w:r w:rsidR="00FA546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учебного предмета «Физическая культура»</w:t>
      </w:r>
    </w:p>
    <w:p w:rsidR="00471C12" w:rsidRPr="00355C5D" w:rsidRDefault="00E23AF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Тематическое планирование по физической культуре для 1–4-х классов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НОО:</w:t>
      </w:r>
    </w:p>
    <w:p w:rsidR="00471C12" w:rsidRPr="00355C5D" w:rsidRDefault="00E23AF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быть трудолюбивым, следуя принципу «делу – время, потехе – час» как в учебных занятиях, так и в домашних делах, доводить начатое дело до конца;</w:t>
      </w:r>
    </w:p>
    <w:p w:rsidR="00471C12" w:rsidRPr="00355C5D" w:rsidRDefault="00E23AF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знать и любить свою Родину – свой родной дом, двор, улицу, город, село, свою страну;</w:t>
      </w:r>
    </w:p>
    <w:p w:rsidR="00471C12" w:rsidRPr="00355C5D" w:rsidRDefault="00E23AF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проявлять миролюбие – не затевать конфликтов и стремиться решать спорные вопросы, не прибегая к силе;</w:t>
      </w:r>
    </w:p>
    <w:p w:rsidR="00471C12" w:rsidRPr="00355C5D" w:rsidRDefault="00E23AF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стремиться узнавать что-то новое, проявлять любознательность, ценить знания;</w:t>
      </w:r>
    </w:p>
    <w:p w:rsidR="00471C12" w:rsidRPr="00355C5D" w:rsidRDefault="00E23AF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быть вежливым и опрятным, скромным и приветливым;</w:t>
      </w:r>
    </w:p>
    <w:p w:rsidR="00471C12" w:rsidRPr="00355C5D" w:rsidRDefault="00E23AF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личной гигиены, режим дня, вести здоровый образ жизни;</w:t>
      </w:r>
    </w:p>
    <w:p w:rsidR="00471C12" w:rsidRPr="00355C5D" w:rsidRDefault="00E23AF9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55C5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быть уверенным в себе, открытым и общительным, не стесняться быть в чем-то непохожим на других ребят; уметь ставить перед собой цели и проявлять инициативу, отстаивать свое мнение и действовать самостоятельно, без помощи старших.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642"/>
        <w:gridCol w:w="3849"/>
        <w:gridCol w:w="5037"/>
      </w:tblGrid>
      <w:tr w:rsidR="00471C12" w:rsidRPr="00173F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1C12" w:rsidRDefault="00E23AF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1C12" w:rsidRDefault="00E23AF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1C12" w:rsidRPr="00355C5D" w:rsidRDefault="00E23AF9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55C5D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модуля</w:t>
            </w:r>
          </w:p>
        </w:tc>
      </w:tr>
      <w:tr w:rsidR="00471C12" w:rsidRPr="00173FEA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Pr="00355C5D" w:rsidRDefault="00E23AF9">
            <w:pPr>
              <w:rPr>
                <w:lang w:val="ru-RU"/>
              </w:rPr>
            </w:pPr>
            <w:r w:rsidRPr="00355C5D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Первый год обучения. 1-й класс</w:t>
            </w:r>
          </w:p>
        </w:tc>
      </w:tr>
      <w:tr w:rsidR="00471C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 w:rsidP="00355C5D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71C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 физкультурной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 w:rsidP="00355C5D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71C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 w:rsidP="00355C5D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471C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Гимнастика с основами акробатики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 w:rsidP="00355C5D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471C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 w:rsidP="00355C5D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471C12" w:rsidRPr="00173FEA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Pr="00355C5D" w:rsidRDefault="00E23AF9">
            <w:pPr>
              <w:rPr>
                <w:lang w:val="ru-RU"/>
              </w:rPr>
            </w:pPr>
            <w:r w:rsidRPr="00355C5D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Второй год обучения. 2-й класс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71C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 w:rsidP="00355C5D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71C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 физкультурной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 w:rsidP="00355C5D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71C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 w:rsidP="00355C5D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471C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 w:rsidP="00355C5D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471C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 w:rsidP="00355C5D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471C12" w:rsidRPr="00173FEA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Pr="00355C5D" w:rsidRDefault="00E23AF9">
            <w:pPr>
              <w:rPr>
                <w:lang w:val="ru-RU"/>
              </w:rPr>
            </w:pPr>
            <w:r w:rsidRPr="00355C5D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Третий год обучения. 3-й класс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71C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 w:rsidP="00355C5D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71C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 физкультурной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 w:rsidP="00355C5D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71C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 w:rsidP="00355C5D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471C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 w:rsidP="00355C5D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471C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Pr="00355C5D" w:rsidRDefault="00E23AF9" w:rsidP="00355C5D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 w:rsidR="00355C5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471C12" w:rsidRPr="00173FEA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Pr="00355C5D" w:rsidRDefault="00E23AF9">
            <w:pPr>
              <w:rPr>
                <w:lang w:val="ru-RU"/>
              </w:rPr>
            </w:pPr>
            <w:r w:rsidRPr="00355C5D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Четвертый год обучения. 4-й класс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71C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 w:rsidP="00355C5D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71C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 физкультурной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 w:rsidP="00355C5D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71C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 w:rsidP="00355C5D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471C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 w:rsidP="00355C5D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471C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355C5D" w:rsidP="00355C5D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471C12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1C12" w:rsidRDefault="00E23AF9" w:rsidP="00355C5D">
            <w:pPr>
              <w:jc w:val="center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270</w:t>
            </w:r>
          </w:p>
        </w:tc>
      </w:tr>
    </w:tbl>
    <w:p w:rsidR="00E23AF9" w:rsidRDefault="00E23AF9"/>
    <w:sectPr w:rsidR="00E23AF9" w:rsidSect="004C0473">
      <w:footerReference w:type="default" r:id="rId7"/>
      <w:pgSz w:w="11907" w:h="16839"/>
      <w:pgMar w:top="993" w:right="708" w:bottom="1440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B48" w:rsidRDefault="00A67B48" w:rsidP="00355C5D">
      <w:pPr>
        <w:spacing w:before="0" w:after="0"/>
      </w:pPr>
      <w:r>
        <w:separator/>
      </w:r>
    </w:p>
  </w:endnote>
  <w:endnote w:type="continuationSeparator" w:id="1">
    <w:p w:rsidR="00A67B48" w:rsidRDefault="00A67B48" w:rsidP="00355C5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27797178"/>
      <w:docPartObj>
        <w:docPartGallery w:val="Page Numbers (Bottom of Page)"/>
        <w:docPartUnique/>
      </w:docPartObj>
    </w:sdtPr>
    <w:sdtContent>
      <w:p w:rsidR="00355C5D" w:rsidRDefault="00E54268">
        <w:pPr>
          <w:pStyle w:val="a5"/>
          <w:jc w:val="right"/>
        </w:pPr>
        <w:r>
          <w:fldChar w:fldCharType="begin"/>
        </w:r>
        <w:r w:rsidR="00355C5D">
          <w:instrText>PAGE   \* MERGEFORMAT</w:instrText>
        </w:r>
        <w:r>
          <w:fldChar w:fldCharType="separate"/>
        </w:r>
        <w:r w:rsidR="00173FEA" w:rsidRPr="00173FEA">
          <w:rPr>
            <w:noProof/>
            <w:lang w:val="ru-RU"/>
          </w:rPr>
          <w:t>2</w:t>
        </w:r>
        <w:r>
          <w:fldChar w:fldCharType="end"/>
        </w:r>
      </w:p>
    </w:sdtContent>
  </w:sdt>
  <w:p w:rsidR="00355C5D" w:rsidRDefault="00355C5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B48" w:rsidRDefault="00A67B48" w:rsidP="00355C5D">
      <w:pPr>
        <w:spacing w:before="0" w:after="0"/>
      </w:pPr>
      <w:r>
        <w:separator/>
      </w:r>
    </w:p>
  </w:footnote>
  <w:footnote w:type="continuationSeparator" w:id="1">
    <w:p w:rsidR="00A67B48" w:rsidRDefault="00A67B48" w:rsidP="00355C5D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06551A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30F65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A7354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258765B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552D6E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5A164D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>
    <w:nsid w:val="694423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FFD798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7D213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BEC73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>
    <w:nsid w:val="7DA572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DFB59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8"/>
  </w:num>
  <w:num w:numId="3">
    <w:abstractNumId w:val="27"/>
  </w:num>
  <w:num w:numId="4">
    <w:abstractNumId w:val="10"/>
  </w:num>
  <w:num w:numId="5">
    <w:abstractNumId w:val="6"/>
  </w:num>
  <w:num w:numId="6">
    <w:abstractNumId w:val="3"/>
  </w:num>
  <w:num w:numId="7">
    <w:abstractNumId w:val="28"/>
  </w:num>
  <w:num w:numId="8">
    <w:abstractNumId w:val="25"/>
  </w:num>
  <w:num w:numId="9">
    <w:abstractNumId w:val="24"/>
  </w:num>
  <w:num w:numId="10">
    <w:abstractNumId w:val="22"/>
  </w:num>
  <w:num w:numId="11">
    <w:abstractNumId w:val="23"/>
  </w:num>
  <w:num w:numId="12">
    <w:abstractNumId w:val="20"/>
  </w:num>
  <w:num w:numId="13">
    <w:abstractNumId w:val="26"/>
  </w:num>
  <w:num w:numId="14">
    <w:abstractNumId w:val="12"/>
  </w:num>
  <w:num w:numId="15">
    <w:abstractNumId w:val="16"/>
  </w:num>
  <w:num w:numId="16">
    <w:abstractNumId w:val="2"/>
  </w:num>
  <w:num w:numId="17">
    <w:abstractNumId w:val="4"/>
  </w:num>
  <w:num w:numId="18">
    <w:abstractNumId w:val="5"/>
  </w:num>
  <w:num w:numId="19">
    <w:abstractNumId w:val="15"/>
  </w:num>
  <w:num w:numId="20">
    <w:abstractNumId w:val="17"/>
  </w:num>
  <w:num w:numId="21">
    <w:abstractNumId w:val="21"/>
  </w:num>
  <w:num w:numId="22">
    <w:abstractNumId w:val="19"/>
  </w:num>
  <w:num w:numId="23">
    <w:abstractNumId w:val="13"/>
  </w:num>
  <w:num w:numId="24">
    <w:abstractNumId w:val="14"/>
  </w:num>
  <w:num w:numId="25">
    <w:abstractNumId w:val="11"/>
  </w:num>
  <w:num w:numId="26">
    <w:abstractNumId w:val="9"/>
  </w:num>
  <w:num w:numId="27">
    <w:abstractNumId w:val="0"/>
  </w:num>
  <w:num w:numId="28">
    <w:abstractNumId w:val="8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05CE"/>
    <w:rsid w:val="00173FEA"/>
    <w:rsid w:val="001E58F9"/>
    <w:rsid w:val="002D33B1"/>
    <w:rsid w:val="002D3591"/>
    <w:rsid w:val="00307063"/>
    <w:rsid w:val="00341E35"/>
    <w:rsid w:val="003514A0"/>
    <w:rsid w:val="00355C5D"/>
    <w:rsid w:val="00471C12"/>
    <w:rsid w:val="004C0473"/>
    <w:rsid w:val="004F7E17"/>
    <w:rsid w:val="005A05CE"/>
    <w:rsid w:val="00653AF6"/>
    <w:rsid w:val="009F6C70"/>
    <w:rsid w:val="00A67B48"/>
    <w:rsid w:val="00B73A5A"/>
    <w:rsid w:val="00C51599"/>
    <w:rsid w:val="00E23AF9"/>
    <w:rsid w:val="00E438A1"/>
    <w:rsid w:val="00E54268"/>
    <w:rsid w:val="00F01E19"/>
    <w:rsid w:val="00FA54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5C5D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355C5D"/>
  </w:style>
  <w:style w:type="paragraph" w:styleId="a5">
    <w:name w:val="footer"/>
    <w:basedOn w:val="a"/>
    <w:link w:val="a6"/>
    <w:uiPriority w:val="99"/>
    <w:unhideWhenUsed/>
    <w:rsid w:val="00355C5D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355C5D"/>
  </w:style>
  <w:style w:type="paragraph" w:styleId="a7">
    <w:name w:val="Balloon Text"/>
    <w:basedOn w:val="a"/>
    <w:link w:val="a8"/>
    <w:uiPriority w:val="99"/>
    <w:semiHidden/>
    <w:unhideWhenUsed/>
    <w:rsid w:val="004C047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C0473"/>
    <w:rPr>
      <w:rFonts w:ascii="Segoe UI" w:hAnsi="Segoe UI" w:cs="Segoe UI"/>
      <w:sz w:val="18"/>
      <w:szCs w:val="18"/>
    </w:rPr>
  </w:style>
  <w:style w:type="table" w:customStyle="1" w:styleId="71">
    <w:name w:val="Сетка таблицы71"/>
    <w:basedOn w:val="a1"/>
    <w:uiPriority w:val="39"/>
    <w:rsid w:val="00C51599"/>
    <w:pPr>
      <w:spacing w:before="0" w:beforeAutospacing="0" w:after="0" w:afterAutospacing="0"/>
    </w:pPr>
    <w:rPr>
      <w:rFonts w:eastAsia="Calibri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173FEA"/>
    <w:pPr>
      <w:spacing w:before="0" w:beforeAutospacing="0" w:after="0" w:afterAutospacing="0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17</Pages>
  <Words>5360</Words>
  <Characters>30553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Admin</cp:lastModifiedBy>
  <cp:revision>7</cp:revision>
  <cp:lastPrinted>2022-01-13T14:11:00Z</cp:lastPrinted>
  <dcterms:created xsi:type="dcterms:W3CDTF">2011-11-02T04:15:00Z</dcterms:created>
  <dcterms:modified xsi:type="dcterms:W3CDTF">2022-05-09T19:47:00Z</dcterms:modified>
</cp:coreProperties>
</file>